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3D44" w14:textId="34510F45" w:rsidR="00797CAE" w:rsidRPr="003B7766" w:rsidRDefault="00797CAE" w:rsidP="00BB415A">
      <w:pPr>
        <w:snapToGrid w:val="0"/>
        <w:spacing w:line="276" w:lineRule="auto"/>
        <w:contextualSpacing/>
        <w:jc w:val="center"/>
        <w:rPr>
          <w:rFonts w:ascii="Times New Roman" w:eastAsia="PMingLiU-ExtB" w:hAnsi="Times New Roman" w:cs="Times New Roman"/>
          <w:b/>
          <w:bCs/>
          <w:szCs w:val="24"/>
        </w:rPr>
      </w:pPr>
      <w:bookmarkStart w:id="0" w:name="_Hlk205926698"/>
      <w:r w:rsidRPr="003B7766">
        <w:rPr>
          <w:rFonts w:ascii="Times New Roman" w:eastAsia="PMingLiU-ExtB" w:hAnsi="Times New Roman" w:cs="Times New Roman"/>
          <w:b/>
          <w:bCs/>
          <w:szCs w:val="24"/>
        </w:rPr>
        <w:t xml:space="preserve">Media and Information Literacy Video Series </w:t>
      </w:r>
      <w:r w:rsidR="00145580">
        <w:rPr>
          <w:rFonts w:ascii="Times New Roman" w:eastAsia="PMingLiU-ExtB" w:hAnsi="Times New Roman" w:cs="Times New Roman"/>
          <w:b/>
          <w:bCs/>
          <w:szCs w:val="24"/>
        </w:rPr>
        <w:t xml:space="preserve">- </w:t>
      </w:r>
      <w:r w:rsidRPr="003B7766">
        <w:rPr>
          <w:rFonts w:ascii="Times New Roman" w:eastAsia="PMingLiU-ExtB" w:hAnsi="Times New Roman" w:cs="Times New Roman"/>
          <w:b/>
          <w:bCs/>
          <w:szCs w:val="24"/>
        </w:rPr>
        <w:t>Lesson Plan</w:t>
      </w:r>
      <w:r w:rsidRPr="003B7766">
        <w:rPr>
          <w:rFonts w:ascii="Times New Roman" w:eastAsia="PMingLiU-ExtB" w:hAnsi="Times New Roman" w:cs="Times New Roman" w:hint="eastAsia"/>
          <w:b/>
          <w:bCs/>
          <w:szCs w:val="24"/>
        </w:rPr>
        <w:t xml:space="preserve"> </w:t>
      </w:r>
      <w:r w:rsidR="003B7766">
        <w:rPr>
          <w:rFonts w:ascii="Times New Roman" w:eastAsia="PMingLiU-ExtB" w:hAnsi="Times New Roman" w:cs="Times New Roman"/>
          <w:b/>
          <w:bCs/>
          <w:szCs w:val="24"/>
        </w:rPr>
        <w:t>(4)</w:t>
      </w:r>
    </w:p>
    <w:bookmarkEnd w:id="0"/>
    <w:p w14:paraId="45475F73" w14:textId="77777777" w:rsidR="00797CAE" w:rsidRPr="003B7766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/>
          <w:bCs/>
          <w:szCs w:val="24"/>
        </w:rPr>
      </w:pPr>
    </w:p>
    <w:p w14:paraId="5E25A175" w14:textId="77777777" w:rsidR="00797CAE" w:rsidRDefault="00797CAE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Topic: Refusing Cyberbullying </w:t>
      </w:r>
    </w:p>
    <w:p w14:paraId="57A6476D" w14:textId="52CBC5B7" w:rsidR="00E911DA" w:rsidRPr="00B15D81" w:rsidRDefault="00E911DA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</w:p>
    <w:p w14:paraId="64AFE7CF" w14:textId="674445F3" w:rsidR="00797CAE" w:rsidRDefault="00797CAE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Target: Upper Primary </w:t>
      </w:r>
      <w:r w:rsidR="00262195">
        <w:rPr>
          <w:rFonts w:ascii="Times New Roman" w:eastAsia="PMingLiU" w:hAnsi="Times New Roman" w:cs="Times New Roman" w:hint="eastAsia"/>
          <w:bCs/>
          <w:szCs w:val="24"/>
          <w14:ligatures w14:val="none"/>
        </w:rPr>
        <w:t>t</w:t>
      </w:r>
      <w:r w:rsidR="00262195">
        <w:rPr>
          <w:rFonts w:ascii="Times New Roman" w:eastAsia="PMingLiU" w:hAnsi="Times New Roman" w:cs="Times New Roman"/>
          <w:bCs/>
          <w:szCs w:val="24"/>
          <w14:ligatures w14:val="none"/>
        </w:rPr>
        <w:t>o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 Junior Secondary </w:t>
      </w:r>
    </w:p>
    <w:p w14:paraId="55D895CD" w14:textId="77777777" w:rsidR="00E911DA" w:rsidRPr="00B15D81" w:rsidRDefault="00E911DA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</w:p>
    <w:p w14:paraId="4B5CD607" w14:textId="77777777" w:rsidR="00797CAE" w:rsidRDefault="00797CAE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Learning objectives: After this lesson, students are able to</w:t>
      </w:r>
    </w:p>
    <w:p w14:paraId="68ACC0FC" w14:textId="77777777" w:rsidR="00E911DA" w:rsidRPr="00B15D81" w:rsidRDefault="00E911DA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</w:p>
    <w:p w14:paraId="438B9E9D" w14:textId="785808ED" w:rsidR="00797CAE" w:rsidRPr="00B15D81" w:rsidRDefault="00797CAE" w:rsidP="00BB415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understand cyberbullying </w:t>
      </w:r>
    </w:p>
    <w:p w14:paraId="5E50BF3B" w14:textId="77777777" w:rsidR="00797CAE" w:rsidRPr="00B15D81" w:rsidRDefault="00797CAE" w:rsidP="00BB415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know the harmful effects of cyberbullying </w:t>
      </w:r>
    </w:p>
    <w:p w14:paraId="5AC51E3D" w14:textId="02BAD3F2" w:rsidR="00797CAE" w:rsidRPr="00B15D81" w:rsidRDefault="00797CAE" w:rsidP="00BB415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respond to cyberbullying effectively with appropriate </w:t>
      </w:r>
      <w:r w:rsidR="0012251B">
        <w:rPr>
          <w:rFonts w:ascii="Times New Roman" w:eastAsia="PMingLiU" w:hAnsi="Times New Roman" w:cs="Times New Roman"/>
          <w:bCs/>
          <w:szCs w:val="24"/>
          <w14:ligatures w14:val="none"/>
        </w:rPr>
        <w:t>ways</w:t>
      </w:r>
      <w:r w:rsidR="0012251B"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 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and empathy </w:t>
      </w:r>
    </w:p>
    <w:p w14:paraId="7B1DDA64" w14:textId="77777777" w:rsidR="00E911DA" w:rsidRDefault="00E911DA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</w:p>
    <w:p w14:paraId="5725E1E6" w14:textId="46746A46" w:rsidR="00797CAE" w:rsidRPr="00B15D81" w:rsidRDefault="00797CAE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Time: 35 minutes </w:t>
      </w:r>
    </w:p>
    <w:p w14:paraId="66395DA7" w14:textId="77777777" w:rsidR="00440354" w:rsidRDefault="00440354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bookmarkStart w:id="1" w:name="_Hlk207802216"/>
    </w:p>
    <w:p w14:paraId="5E32B4A8" w14:textId="49914CBA" w:rsidR="00B15D81" w:rsidRPr="00B15D81" w:rsidRDefault="00B15D81" w:rsidP="00BB415A">
      <w:pPr>
        <w:spacing w:line="276" w:lineRule="auto"/>
        <w:jc w:val="both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R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esources</w:t>
      </w: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: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 </w:t>
      </w:r>
    </w:p>
    <w:p w14:paraId="5A496D6B" w14:textId="77777777" w:rsidR="00B15D81" w:rsidRPr="00B15D81" w:rsidRDefault="00B15D81" w:rsidP="00BB415A">
      <w:pPr>
        <w:pStyle w:val="ListParagraph"/>
        <w:numPr>
          <w:ilvl w:val="0"/>
          <w:numId w:val="17"/>
        </w:numPr>
        <w:spacing w:line="276" w:lineRule="auto"/>
        <w:ind w:left="714" w:hanging="357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V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ideo (4)</w:t>
      </w: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: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 xml:space="preserve"> Refusing Cyberbullying, Worksheet, Worksheet (Teacher version)</w:t>
      </w:r>
    </w:p>
    <w:p w14:paraId="4DF77A49" w14:textId="77777777" w:rsidR="00B15D81" w:rsidRPr="00B15D81" w:rsidRDefault="00B15D81" w:rsidP="00BB415A">
      <w:pPr>
        <w:pStyle w:val="ListParagraph"/>
        <w:numPr>
          <w:ilvl w:val="0"/>
          <w:numId w:val="17"/>
        </w:numPr>
        <w:spacing w:line="276" w:lineRule="auto"/>
        <w:ind w:left="714" w:hanging="357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Teaching Procedures</w:t>
      </w:r>
    </w:p>
    <w:p w14:paraId="2A1B293F" w14:textId="77777777" w:rsidR="00B15D81" w:rsidRPr="00B15D81" w:rsidRDefault="00B15D81" w:rsidP="00BB415A">
      <w:pPr>
        <w:pStyle w:val="ListParagraph"/>
        <w:numPr>
          <w:ilvl w:val="0"/>
          <w:numId w:val="17"/>
        </w:numPr>
        <w:spacing w:line="276" w:lineRule="auto"/>
        <w:ind w:left="714" w:hanging="357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S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tudent Notes</w:t>
      </w:r>
    </w:p>
    <w:p w14:paraId="6F0A30D9" w14:textId="77777777" w:rsidR="00B15D81" w:rsidRPr="00B15D81" w:rsidRDefault="00B15D81" w:rsidP="00BB415A">
      <w:pPr>
        <w:pStyle w:val="ListParagraph"/>
        <w:numPr>
          <w:ilvl w:val="0"/>
          <w:numId w:val="17"/>
        </w:numPr>
        <w:spacing w:line="276" w:lineRule="auto"/>
        <w:ind w:left="714" w:hanging="357"/>
        <w:rPr>
          <w:rFonts w:ascii="Times New Roman" w:eastAsia="PMingLiU" w:hAnsi="Times New Roman" w:cs="Times New Roman"/>
          <w:bCs/>
          <w:szCs w:val="24"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:szCs w:val="24"/>
          <w14:ligatures w14:val="none"/>
        </w:rPr>
        <w:t>T</w:t>
      </w:r>
      <w:r w:rsidRPr="00B15D81">
        <w:rPr>
          <w:rFonts w:ascii="Times New Roman" w:eastAsia="PMingLiU" w:hAnsi="Times New Roman" w:cs="Times New Roman"/>
          <w:bCs/>
          <w:szCs w:val="24"/>
          <w14:ligatures w14:val="none"/>
        </w:rPr>
        <w:t>eacher Reference Materials</w:t>
      </w:r>
    </w:p>
    <w:bookmarkEnd w:id="1"/>
    <w:p w14:paraId="4834FBEF" w14:textId="3F089F65" w:rsidR="00797CAE" w:rsidRPr="005A03F5" w:rsidRDefault="00797CAE" w:rsidP="00BB415A">
      <w:pPr>
        <w:widowControl/>
        <w:snapToGrid w:val="0"/>
        <w:spacing w:line="276" w:lineRule="auto"/>
        <w:ind w:left="2465" w:hangingChars="1027" w:hanging="2465"/>
        <w:contextualSpacing/>
        <w:rPr>
          <w:rFonts w:ascii="Times New Roman" w:eastAsia="PMingLiU-ExtB" w:hAnsi="Times New Roman" w:cs="Times New Roman"/>
          <w:bCs/>
        </w:rPr>
      </w:pPr>
      <w:r>
        <w:rPr>
          <w:rFonts w:ascii="Times New Roman" w:eastAsia="PMingLiU-ExtB" w:hAnsi="Times New Roman" w:cs="Times New Roman"/>
          <w:bCs/>
        </w:rPr>
        <w:t>_________________________________________________________________________</w:t>
      </w:r>
    </w:p>
    <w:p w14:paraId="24741B1B" w14:textId="77777777" w:rsidR="003B7766" w:rsidRDefault="003B7766" w:rsidP="00BB415A">
      <w:pPr>
        <w:snapToGrid w:val="0"/>
        <w:spacing w:line="276" w:lineRule="auto"/>
        <w:rPr>
          <w:rFonts w:ascii="Times New Roman" w:eastAsia="PMingLiU-ExtB" w:hAnsi="Times New Roman" w:cs="Times New Roman"/>
          <w:b/>
        </w:rPr>
      </w:pPr>
      <w:bookmarkStart w:id="2" w:name="OLE_LINK2"/>
    </w:p>
    <w:p w14:paraId="324127D5" w14:textId="52410BF2" w:rsidR="003B7766" w:rsidRPr="003B7766" w:rsidRDefault="003B7766" w:rsidP="00BB415A">
      <w:pPr>
        <w:snapToGrid w:val="0"/>
        <w:spacing w:after="240" w:line="276" w:lineRule="auto"/>
        <w:contextualSpacing/>
        <w:rPr>
          <w:rFonts w:ascii="Times New Roman" w:eastAsia="PMingLiU-ExtB" w:hAnsi="Times New Roman" w:cs="Times New Roman"/>
          <w:b/>
        </w:rPr>
      </w:pPr>
      <w:r>
        <w:rPr>
          <w:rFonts w:ascii="Times New Roman" w:eastAsia="PMingLiU-ExtB" w:hAnsi="Times New Roman" w:cs="Times New Roman"/>
          <w:b/>
        </w:rPr>
        <w:t>Teaching Procedures</w:t>
      </w:r>
    </w:p>
    <w:p w14:paraId="094CE77A" w14:textId="073A8E88" w:rsidR="003B7766" w:rsidRDefault="00797CAE" w:rsidP="00C95D14">
      <w:pPr>
        <w:pStyle w:val="ListParagraph"/>
        <w:numPr>
          <w:ilvl w:val="0"/>
          <w:numId w:val="2"/>
        </w:numPr>
        <w:spacing w:after="160"/>
        <w:rPr>
          <w:rFonts w:ascii="Times New Roman" w:eastAsia="PMingLiU-ExtB" w:hAnsi="Times New Roman" w:cs="Times New Roman"/>
          <w:b/>
        </w:rPr>
      </w:pPr>
      <w:r w:rsidRPr="006C28B7">
        <w:rPr>
          <w:rFonts w:ascii="Times New Roman" w:eastAsia="PMingLiU-ExtB" w:hAnsi="Times New Roman" w:cs="Times New Roman"/>
          <w:b/>
        </w:rPr>
        <w:t xml:space="preserve">Pre-class </w:t>
      </w:r>
      <w:r>
        <w:rPr>
          <w:rFonts w:ascii="Times New Roman" w:eastAsia="PMingLiU-ExtB" w:hAnsi="Times New Roman" w:cs="Times New Roman"/>
          <w:b/>
        </w:rPr>
        <w:t>P</w:t>
      </w:r>
      <w:r w:rsidRPr="006C28B7">
        <w:rPr>
          <w:rFonts w:ascii="Times New Roman" w:eastAsia="PMingLiU-ExtB" w:hAnsi="Times New Roman" w:cs="Times New Roman"/>
          <w:b/>
        </w:rPr>
        <w:t>reparation</w:t>
      </w:r>
      <w:r w:rsidRPr="006C28B7">
        <w:rPr>
          <w:rFonts w:ascii="Times New Roman" w:eastAsia="PMingLiU-ExtB" w:hAnsi="Times New Roman" w:cs="Times New Roman" w:hint="eastAsia"/>
          <w:b/>
        </w:rPr>
        <w:t xml:space="preserve"> </w:t>
      </w:r>
    </w:p>
    <w:p w14:paraId="522D6EBA" w14:textId="77777777" w:rsidR="001F1763" w:rsidRPr="003B7766" w:rsidRDefault="001F1763" w:rsidP="00C95D14">
      <w:pPr>
        <w:pStyle w:val="ListParagraph"/>
        <w:spacing w:after="160"/>
        <w:rPr>
          <w:rFonts w:ascii="Times New Roman" w:eastAsia="PMingLiU-ExtB" w:hAnsi="Times New Roman" w:cs="Times New Roman"/>
          <w:b/>
        </w:rPr>
      </w:pPr>
    </w:p>
    <w:bookmarkEnd w:id="2"/>
    <w:p w14:paraId="59070C1A" w14:textId="3FC6CB9C" w:rsidR="003B7766" w:rsidRDefault="00797CAE" w:rsidP="00C95D14">
      <w:pPr>
        <w:pStyle w:val="ListParagraph"/>
        <w:numPr>
          <w:ilvl w:val="0"/>
          <w:numId w:val="3"/>
        </w:numPr>
        <w:ind w:left="709" w:hanging="709"/>
        <w:rPr>
          <w:rFonts w:ascii="Times New Roman" w:hAnsi="Times New Roman" w:cs="Times New Roman"/>
          <w:szCs w:val="24"/>
        </w:rPr>
      </w:pPr>
      <w:r w:rsidRPr="003B7766">
        <w:rPr>
          <w:rFonts w:ascii="Times New Roman" w:eastAsia="PMingLiU-ExtB" w:hAnsi="Times New Roman" w:cs="Times New Roman"/>
          <w:szCs w:val="24"/>
        </w:rPr>
        <w:t xml:space="preserve">Watch “MIL </w:t>
      </w:r>
      <w:r w:rsidR="00415F9C">
        <w:rPr>
          <w:rFonts w:ascii="Times New Roman" w:eastAsia="PMingLiU-ExtB" w:hAnsi="Times New Roman" w:cs="Times New Roman"/>
          <w:szCs w:val="24"/>
        </w:rPr>
        <w:t>V</w:t>
      </w:r>
      <w:r w:rsidRPr="003B7766">
        <w:rPr>
          <w:rFonts w:ascii="Times New Roman" w:eastAsia="PMingLiU-ExtB" w:hAnsi="Times New Roman" w:cs="Times New Roman"/>
          <w:szCs w:val="24"/>
        </w:rPr>
        <w:t>ideo</w:t>
      </w:r>
      <w:r w:rsidRPr="003B7766">
        <w:rPr>
          <w:rFonts w:ascii="Times New Roman" w:eastAsia="PMingLiU-ExtB" w:hAnsi="Times New Roman" w:cs="Times New Roman"/>
          <w:bCs/>
          <w:szCs w:val="24"/>
        </w:rPr>
        <w:t xml:space="preserve"> (4): Refusing Cyberbullying”</w:t>
      </w:r>
      <w:r w:rsidR="003B7766" w:rsidRPr="003B7766">
        <w:rPr>
          <w:rFonts w:ascii="Times New Roman" w:hAnsi="Times New Roman" w:cs="Times New Roman"/>
          <w:szCs w:val="24"/>
        </w:rPr>
        <w:t xml:space="preserve"> </w:t>
      </w:r>
    </w:p>
    <w:p w14:paraId="4F18E608" w14:textId="37787CBD" w:rsidR="00797CAE" w:rsidRPr="003B7766" w:rsidRDefault="00797CAE" w:rsidP="00C95D14">
      <w:pPr>
        <w:pStyle w:val="ListParagraph"/>
        <w:numPr>
          <w:ilvl w:val="0"/>
          <w:numId w:val="3"/>
        </w:numPr>
        <w:ind w:left="709" w:hanging="709"/>
        <w:rPr>
          <w:rFonts w:ascii="Times New Roman" w:hAnsi="Times New Roman" w:cs="Times New Roman"/>
          <w:szCs w:val="24"/>
        </w:rPr>
      </w:pPr>
      <w:r w:rsidRPr="003B7766">
        <w:rPr>
          <w:rFonts w:ascii="Times New Roman" w:hAnsi="Times New Roman" w:cs="Times New Roman"/>
          <w:szCs w:val="24"/>
        </w:rPr>
        <w:t xml:space="preserve">Complete </w:t>
      </w:r>
      <w:r w:rsidR="00415F9C">
        <w:rPr>
          <w:rFonts w:ascii="Times New Roman" w:hAnsi="Times New Roman" w:cs="Times New Roman"/>
          <w:szCs w:val="24"/>
        </w:rPr>
        <w:t>the</w:t>
      </w:r>
      <w:r w:rsidR="00415F9C" w:rsidRPr="00415F9C">
        <w:rPr>
          <w:rFonts w:ascii="Times New Roman" w:hAnsi="Times New Roman" w:cs="Times New Roman"/>
          <w:szCs w:val="24"/>
        </w:rPr>
        <w:t xml:space="preserve"> pre-class exercise </w:t>
      </w:r>
      <w:r w:rsidRPr="003B7766">
        <w:rPr>
          <w:rFonts w:ascii="Times New Roman" w:hAnsi="Times New Roman" w:cs="Times New Roman"/>
          <w:szCs w:val="24"/>
        </w:rPr>
        <w:t xml:space="preserve">“Cyberbullying </w:t>
      </w:r>
      <w:r w:rsidR="00EB216E">
        <w:rPr>
          <w:rFonts w:ascii="Times New Roman" w:hAnsi="Times New Roman" w:cs="Times New Roman"/>
          <w:szCs w:val="24"/>
        </w:rPr>
        <w:t>Quiz</w:t>
      </w:r>
      <w:r w:rsidR="00EB216E" w:rsidRPr="003B7766">
        <w:rPr>
          <w:rFonts w:ascii="Times New Roman" w:hAnsi="Times New Roman" w:cs="Times New Roman"/>
          <w:szCs w:val="24"/>
        </w:rPr>
        <w:t>”</w:t>
      </w:r>
      <w:r w:rsidR="00EB216E">
        <w:rPr>
          <w:rFonts w:ascii="Times New Roman" w:hAnsi="Times New Roman" w:cs="Times New Roman"/>
          <w:szCs w:val="24"/>
        </w:rPr>
        <w:t xml:space="preserve"> </w:t>
      </w:r>
      <w:r w:rsidR="003B7766">
        <w:rPr>
          <w:rFonts w:ascii="Times New Roman" w:hAnsi="Times New Roman" w:cs="Times New Roman"/>
          <w:szCs w:val="24"/>
        </w:rPr>
        <w:t>(See Student Notes)</w:t>
      </w:r>
    </w:p>
    <w:p w14:paraId="20C2CC2D" w14:textId="77777777" w:rsidR="003B7766" w:rsidRPr="003B7766" w:rsidRDefault="003B7766" w:rsidP="00BB415A">
      <w:pPr>
        <w:pStyle w:val="ListParagraph"/>
        <w:snapToGrid w:val="0"/>
        <w:spacing w:line="276" w:lineRule="auto"/>
        <w:ind w:left="1047"/>
        <w:rPr>
          <w:rFonts w:ascii="Times New Roman" w:eastAsia="PMingLiU-ExtB" w:hAnsi="Times New Roman" w:cs="Times New Roman"/>
        </w:rPr>
      </w:pPr>
    </w:p>
    <w:p w14:paraId="093D9534" w14:textId="77777777" w:rsidR="00797CAE" w:rsidRDefault="00797CAE" w:rsidP="00C95D14">
      <w:pPr>
        <w:pStyle w:val="ListParagraph"/>
        <w:numPr>
          <w:ilvl w:val="0"/>
          <w:numId w:val="2"/>
        </w:numPr>
        <w:spacing w:after="160"/>
        <w:rPr>
          <w:rFonts w:ascii="Times New Roman" w:eastAsia="PMingLiU-ExtB" w:hAnsi="Times New Roman" w:cs="Times New Roman"/>
          <w:b/>
          <w:szCs w:val="24"/>
        </w:rPr>
      </w:pPr>
      <w:r w:rsidRPr="005A03F5">
        <w:rPr>
          <w:rFonts w:ascii="Times New Roman" w:eastAsia="PMingLiU-ExtB" w:hAnsi="Times New Roman" w:cs="Times New Roman"/>
          <w:b/>
          <w:szCs w:val="24"/>
        </w:rPr>
        <w:t xml:space="preserve">Classroom </w:t>
      </w:r>
      <w:r>
        <w:rPr>
          <w:rFonts w:ascii="Times New Roman" w:eastAsia="PMingLiU-ExtB" w:hAnsi="Times New Roman" w:cs="Times New Roman"/>
          <w:b/>
          <w:szCs w:val="24"/>
        </w:rPr>
        <w:t>T</w:t>
      </w:r>
      <w:r w:rsidRPr="005A03F5">
        <w:rPr>
          <w:rFonts w:ascii="Times New Roman" w:eastAsia="PMingLiU-ExtB" w:hAnsi="Times New Roman" w:cs="Times New Roman"/>
          <w:b/>
          <w:szCs w:val="24"/>
        </w:rPr>
        <w:t xml:space="preserve">eaching </w:t>
      </w:r>
    </w:p>
    <w:p w14:paraId="2230A2C8" w14:textId="77777777" w:rsidR="001F1763" w:rsidRDefault="001F1763" w:rsidP="00C95D14">
      <w:pPr>
        <w:pStyle w:val="ListParagraph"/>
        <w:spacing w:after="160"/>
        <w:rPr>
          <w:rFonts w:ascii="Times New Roman" w:eastAsia="PMingLiU-ExtB" w:hAnsi="Times New Roman" w:cs="Times New Roman"/>
          <w:b/>
          <w:szCs w:val="24"/>
        </w:rPr>
      </w:pPr>
    </w:p>
    <w:p w14:paraId="1A91ACA2" w14:textId="487DE7D4" w:rsidR="00797CAE" w:rsidRPr="005A03F5" w:rsidRDefault="00797CAE" w:rsidP="00C95D14">
      <w:pPr>
        <w:pStyle w:val="ListParagraph"/>
        <w:numPr>
          <w:ilvl w:val="0"/>
          <w:numId w:val="18"/>
        </w:numPr>
        <w:ind w:left="709" w:hanging="709"/>
        <w:rPr>
          <w:rFonts w:ascii="Times New Roman" w:eastAsia="PMingLiU-ExtB" w:hAnsi="Times New Roman" w:cs="Times New Roman"/>
          <w:bCs/>
        </w:rPr>
      </w:pPr>
      <w:r w:rsidRPr="005A03F5">
        <w:rPr>
          <w:rFonts w:ascii="Times New Roman" w:eastAsia="PMingLiU-ExtB" w:hAnsi="Times New Roman" w:cs="Times New Roman" w:hint="eastAsia"/>
          <w:bCs/>
          <w:color w:val="000000"/>
          <w:szCs w:val="24"/>
        </w:rPr>
        <w:t xml:space="preserve">Review </w:t>
      </w:r>
      <w:r w:rsidR="00943A92">
        <w:rPr>
          <w:rFonts w:ascii="Times New Roman" w:eastAsia="PMingLiU-ExtB" w:hAnsi="Times New Roman" w:cs="Times New Roman"/>
          <w:bCs/>
          <w:color w:val="000000"/>
          <w:szCs w:val="24"/>
        </w:rPr>
        <w:t xml:space="preserve">the </w:t>
      </w:r>
      <w:r w:rsidRPr="005A03F5">
        <w:rPr>
          <w:rFonts w:ascii="Times New Roman" w:eastAsia="PMingLiU-ExtB" w:hAnsi="Times New Roman" w:cs="Times New Roman" w:hint="eastAsia"/>
          <w:bCs/>
          <w:color w:val="000000"/>
          <w:szCs w:val="24"/>
        </w:rPr>
        <w:t xml:space="preserve">pre-class exercise and recap </w:t>
      </w:r>
      <w:r>
        <w:rPr>
          <w:rFonts w:ascii="Times New Roman" w:eastAsia="PMingLiU-ExtB" w:hAnsi="Times New Roman" w:cs="Times New Roman"/>
          <w:bCs/>
          <w:color w:val="000000"/>
          <w:szCs w:val="24"/>
        </w:rPr>
        <w:t xml:space="preserve">key </w:t>
      </w:r>
      <w:r w:rsidRPr="005A03F5">
        <w:rPr>
          <w:rFonts w:ascii="Times New Roman" w:eastAsia="PMingLiU-ExtB" w:hAnsi="Times New Roman" w:cs="Times New Roman" w:hint="eastAsia"/>
          <w:bCs/>
          <w:color w:val="000000"/>
          <w:szCs w:val="24"/>
        </w:rPr>
        <w:t xml:space="preserve">concepts </w:t>
      </w:r>
      <w:r w:rsidRPr="005A03F5">
        <w:rPr>
          <w:rFonts w:ascii="Times New Roman" w:eastAsia="PMingLiU-ExtB" w:hAnsi="Times New Roman" w:cs="Times New Roman"/>
          <w:bCs/>
          <w:szCs w:val="24"/>
        </w:rPr>
        <w:t>(5 minutes)</w:t>
      </w:r>
    </w:p>
    <w:p w14:paraId="7D61EB57" w14:textId="6D166550" w:rsidR="00797CAE" w:rsidRPr="00A80A62" w:rsidRDefault="00797CAE" w:rsidP="00C95D14">
      <w:pPr>
        <w:ind w:left="709"/>
        <w:rPr>
          <w:rFonts w:ascii="Times New Roman" w:eastAsia="PMingLiU-ExtB" w:hAnsi="Times New Roman" w:cs="Times New Roman"/>
        </w:rPr>
      </w:pPr>
      <w:r w:rsidRPr="00A80A62">
        <w:rPr>
          <w:rFonts w:ascii="Times New Roman" w:eastAsia="PMingLiU-ExtB" w:hAnsi="Times New Roman" w:cs="Times New Roman"/>
        </w:rPr>
        <w:t>(See Teacher Reference Material 1)</w:t>
      </w:r>
    </w:p>
    <w:p w14:paraId="308E5CF8" w14:textId="77777777" w:rsidR="00797CAE" w:rsidRDefault="00797CAE" w:rsidP="00C95D14">
      <w:pPr>
        <w:tabs>
          <w:tab w:val="left" w:pos="2127"/>
        </w:tabs>
        <w:snapToGrid w:val="0"/>
        <w:rPr>
          <w:rFonts w:ascii="Times New Roman" w:eastAsia="PMingLiU-ExtB" w:hAnsi="Times New Roman" w:cs="Times New Roman"/>
        </w:rPr>
      </w:pPr>
    </w:p>
    <w:p w14:paraId="60917361" w14:textId="0FDA1028" w:rsidR="00797CAE" w:rsidRPr="00A80A62" w:rsidRDefault="00797CAE" w:rsidP="00C95D14">
      <w:pPr>
        <w:pStyle w:val="ListParagraph"/>
        <w:numPr>
          <w:ilvl w:val="0"/>
          <w:numId w:val="18"/>
        </w:numPr>
        <w:ind w:left="709" w:hanging="709"/>
        <w:rPr>
          <w:rFonts w:ascii="Times New Roman" w:eastAsia="PMingLiU-ExtB" w:hAnsi="Times New Roman" w:cs="Times New Roman"/>
          <w:bCs/>
          <w:color w:val="000000"/>
          <w:szCs w:val="24"/>
        </w:rPr>
      </w:pPr>
      <w:bookmarkStart w:id="3" w:name="_Hlk206775175"/>
      <w:r w:rsidRPr="00A80A62">
        <w:rPr>
          <w:rFonts w:ascii="Times New Roman" w:eastAsia="PMingLiU-ExtB" w:hAnsi="Times New Roman" w:cs="Times New Roman" w:hint="eastAsia"/>
          <w:bCs/>
          <w:color w:val="000000"/>
          <w:szCs w:val="24"/>
        </w:rPr>
        <w:t xml:space="preserve">Case </w:t>
      </w:r>
      <w:r w:rsidR="00193FD0">
        <w:rPr>
          <w:rFonts w:ascii="Times New Roman" w:eastAsia="PMingLiU-ExtB" w:hAnsi="Times New Roman" w:cs="Times New Roman"/>
          <w:bCs/>
          <w:color w:val="000000"/>
          <w:szCs w:val="24"/>
        </w:rPr>
        <w:t>s</w:t>
      </w:r>
      <w:r w:rsidRPr="00A80A62">
        <w:rPr>
          <w:rFonts w:ascii="Times New Roman" w:eastAsia="PMingLiU-ExtB" w:hAnsi="Times New Roman" w:cs="Times New Roman" w:hint="eastAsia"/>
          <w:bCs/>
          <w:color w:val="000000"/>
          <w:szCs w:val="24"/>
        </w:rPr>
        <w:t xml:space="preserve">tudy and </w:t>
      </w:r>
      <w:r w:rsidR="00193FD0">
        <w:rPr>
          <w:rFonts w:ascii="Times New Roman" w:eastAsia="PMingLiU-ExtB" w:hAnsi="Times New Roman" w:cs="Times New Roman"/>
          <w:bCs/>
          <w:color w:val="000000"/>
          <w:szCs w:val="24"/>
        </w:rPr>
        <w:t>g</w:t>
      </w:r>
      <w:r w:rsidRPr="00A80A62">
        <w:rPr>
          <w:rFonts w:ascii="Times New Roman" w:eastAsia="PMingLiU-ExtB" w:hAnsi="Times New Roman" w:cs="Times New Roman"/>
          <w:bCs/>
          <w:color w:val="000000"/>
          <w:szCs w:val="24"/>
        </w:rPr>
        <w:t xml:space="preserve">roup </w:t>
      </w:r>
      <w:r w:rsidR="00193FD0">
        <w:rPr>
          <w:rFonts w:ascii="Times New Roman" w:eastAsia="PMingLiU-ExtB" w:hAnsi="Times New Roman" w:cs="Times New Roman"/>
          <w:bCs/>
          <w:color w:val="000000"/>
          <w:szCs w:val="24"/>
        </w:rPr>
        <w:t>d</w:t>
      </w:r>
      <w:r w:rsidRPr="00A80A62">
        <w:rPr>
          <w:rFonts w:ascii="Times New Roman" w:eastAsia="PMingLiU-ExtB" w:hAnsi="Times New Roman" w:cs="Times New Roman"/>
          <w:bCs/>
          <w:color w:val="000000"/>
          <w:szCs w:val="24"/>
        </w:rPr>
        <w:t xml:space="preserve">iscussion (25 minutes)  </w:t>
      </w:r>
    </w:p>
    <w:p w14:paraId="4CB046C6" w14:textId="77777777" w:rsidR="00C06455" w:rsidRDefault="00797CAE" w:rsidP="00C95D14">
      <w:pPr>
        <w:spacing w:after="160"/>
        <w:ind w:left="709"/>
        <w:rPr>
          <w:rFonts w:ascii="Times New Roman" w:eastAsia="PMingLiU-ExtB" w:hAnsi="Times New Roman" w:cs="Times New Roman"/>
        </w:rPr>
      </w:pPr>
      <w:r w:rsidRPr="00A80A62">
        <w:rPr>
          <w:rFonts w:ascii="Times New Roman" w:eastAsia="PMingLiU-ExtB" w:hAnsi="Times New Roman" w:cs="Times New Roman"/>
        </w:rPr>
        <w:t xml:space="preserve">The teacher asks students to form groups, discuss the following cases and share their discussion outcome.   </w:t>
      </w:r>
    </w:p>
    <w:p w14:paraId="09608CCC" w14:textId="25EE93FE" w:rsidR="00797CAE" w:rsidRPr="005A03F5" w:rsidRDefault="00797CAE" w:rsidP="00BB415A">
      <w:pPr>
        <w:spacing w:after="160" w:line="276" w:lineRule="auto"/>
        <w:ind w:left="709"/>
        <w:rPr>
          <w:rFonts w:ascii="Times New Roman" w:eastAsia="PMingLiU-ExtB" w:hAnsi="Times New Roman" w:cs="Times New Roman"/>
        </w:rPr>
      </w:pPr>
      <w:r w:rsidRPr="00A80A62">
        <w:rPr>
          <w:rFonts w:ascii="Times New Roman" w:eastAsia="PMingLiU-ExtB" w:hAnsi="Times New Roman" w:cs="Times New Roman"/>
        </w:rPr>
        <w:lastRenderedPageBreak/>
        <w:t xml:space="preserve">Case 1 </w:t>
      </w:r>
      <w:r w:rsidRPr="005A03F5">
        <w:rPr>
          <w:rFonts w:ascii="Times New Roman" w:eastAsia="PMingLiU-ExtB" w:hAnsi="Times New Roman" w:cs="Times New Roman"/>
        </w:rPr>
        <w:t>highlight</w:t>
      </w:r>
      <w:r>
        <w:rPr>
          <w:rFonts w:ascii="Times New Roman" w:eastAsia="PMingLiU-ExtB" w:hAnsi="Times New Roman" w:cs="Times New Roman"/>
        </w:rPr>
        <w:t>s</w:t>
      </w:r>
      <w:r w:rsidRPr="005A03F5">
        <w:rPr>
          <w:rFonts w:ascii="Times New Roman" w:eastAsia="PMingLiU-ExtB" w:hAnsi="Times New Roman" w:cs="Times New Roman"/>
        </w:rPr>
        <w:t xml:space="preserve"> the harmful effects of cyberbullying on </w:t>
      </w:r>
      <w:r w:rsidRPr="005A03F5">
        <w:rPr>
          <w:rFonts w:ascii="Times New Roman" w:eastAsia="PMingLiU-ExtB" w:hAnsi="Times New Roman" w:cs="Times New Roman" w:hint="eastAsia"/>
        </w:rPr>
        <w:t>the victim</w:t>
      </w:r>
      <w:r w:rsidRPr="005A03F5">
        <w:rPr>
          <w:rFonts w:ascii="Times New Roman" w:eastAsia="PMingLiU-ExtB" w:hAnsi="Times New Roman" w:cs="Times New Roman"/>
        </w:rPr>
        <w:t>.</w:t>
      </w: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797CAE" w:rsidRPr="005A03F5" w14:paraId="1F6B78D5" w14:textId="77777777" w:rsidTr="005F08DD">
        <w:trPr>
          <w:trHeight w:val="841"/>
        </w:trPr>
        <w:tc>
          <w:tcPr>
            <w:tcW w:w="7938" w:type="dxa"/>
          </w:tcPr>
          <w:p w14:paraId="7DDEADB0" w14:textId="77777777" w:rsidR="00797CAE" w:rsidRPr="003D2500" w:rsidRDefault="00797CAE" w:rsidP="00BB415A">
            <w:pPr>
              <w:snapToGrid w:val="0"/>
              <w:spacing w:after="160" w:line="276" w:lineRule="auto"/>
              <w:rPr>
                <w:rFonts w:ascii="Times New Roman" w:eastAsia="PMingLiU" w:hAnsi="Times New Roman" w:cs="Times New Roman"/>
                <w:iCs/>
                <w:u w:val="single"/>
              </w:rPr>
            </w:pPr>
            <w:r w:rsidRPr="003D2500">
              <w:rPr>
                <w:rFonts w:ascii="Times New Roman" w:eastAsia="PMingLiU" w:hAnsi="Times New Roman" w:cs="Times New Roman"/>
                <w:iCs/>
                <w:u w:val="single"/>
              </w:rPr>
              <w:t>Case 1: Tony’s Story</w:t>
            </w:r>
          </w:p>
          <w:p w14:paraId="1BBC1C96" w14:textId="30B533AA" w:rsidR="00797CAE" w:rsidRPr="005A03F5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/>
              </w:rPr>
              <w:t xml:space="preserve">Tony is a 13-year-old </w:t>
            </w:r>
            <w:r>
              <w:rPr>
                <w:rFonts w:ascii="Times New Roman" w:eastAsia="PMingLiU-ExtB" w:hAnsi="Times New Roman" w:cs="Times New Roman"/>
              </w:rPr>
              <w:t>student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artist with few friends. Over three weeks, he </w:t>
            </w:r>
            <w:r>
              <w:rPr>
                <w:rFonts w:ascii="Times New Roman" w:eastAsia="PMingLiU-ExtB" w:hAnsi="Times New Roman" w:cs="Times New Roman"/>
              </w:rPr>
              <w:t>encountered some difficul</w:t>
            </w:r>
            <w:r w:rsidR="001019C6">
              <w:rPr>
                <w:rFonts w:ascii="Times New Roman" w:eastAsia="PMingLiU-ExtB" w:hAnsi="Times New Roman" w:cs="Times New Roman"/>
              </w:rPr>
              <w:t xml:space="preserve">t moments after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a minor conflict with his popular classmates, Ethan and Noah, </w:t>
            </w:r>
            <w:r>
              <w:rPr>
                <w:rFonts w:ascii="Times New Roman" w:eastAsia="PMingLiU-ExtB" w:hAnsi="Times New Roman" w:cs="Times New Roman"/>
              </w:rPr>
              <w:t>in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a group project.</w:t>
            </w:r>
          </w:p>
          <w:p w14:paraId="1AA161FD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</w:p>
          <w:p w14:paraId="3C38E2EE" w14:textId="183AD049" w:rsidR="00797CAE" w:rsidRPr="005A03F5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 w:hint="eastAsia"/>
              </w:rPr>
              <w:t>Firstly,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the tension began with a disagreement over the project. </w:t>
            </w:r>
            <w:r w:rsidRPr="005A03F5">
              <w:rPr>
                <w:rFonts w:ascii="Times New Roman" w:eastAsia="PMingLiU-ExtB" w:hAnsi="Times New Roman" w:cs="Times New Roman" w:hint="eastAsia"/>
              </w:rPr>
              <w:t>Later,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the </w:t>
            </w:r>
            <w:r w:rsidRPr="00CA7985">
              <w:rPr>
                <w:rFonts w:ascii="Times New Roman" w:eastAsia="PMingLiU-ExtB" w:hAnsi="Times New Roman" w:cs="Times New Roman"/>
              </w:rPr>
              <w:t>challenges</w:t>
            </w:r>
            <w:r w:rsidRPr="00CA7985" w:rsidDel="00CA7985">
              <w:rPr>
                <w:rFonts w:ascii="Times New Roman" w:eastAsia="PMingLiU-ExtB" w:hAnsi="Times New Roman" w:cs="Times New Roman"/>
              </w:rPr>
              <w:t xml:space="preserve">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moved online—Ethan and Noah posted negative comments about Tony on Instagram Stories and excluded him from group chats. </w:t>
            </w:r>
            <w:r w:rsidRPr="005A03F5">
              <w:rPr>
                <w:rFonts w:ascii="Times New Roman" w:eastAsia="PMingLiU-ExtB" w:hAnsi="Times New Roman" w:cs="Times New Roman" w:hint="eastAsia"/>
              </w:rPr>
              <w:t xml:space="preserve">Soon,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they mocked his appearance online, leaked private mocking chats to Discord, and spread false </w:t>
            </w:r>
            <w:proofErr w:type="spellStart"/>
            <w:r w:rsidRPr="005A03F5">
              <w:rPr>
                <w:rFonts w:ascii="Times New Roman" w:eastAsia="PMingLiU-ExtB" w:hAnsi="Times New Roman" w:cs="Times New Roman"/>
              </w:rPr>
              <w:t>rumo</w:t>
            </w:r>
            <w:r w:rsidR="00820B75">
              <w:rPr>
                <w:rFonts w:ascii="Times New Roman" w:eastAsia="PMingLiU-ExtB" w:hAnsi="Times New Roman" w:cs="Times New Roman"/>
              </w:rPr>
              <w:t>u</w:t>
            </w:r>
            <w:r w:rsidRPr="005A03F5">
              <w:rPr>
                <w:rFonts w:ascii="Times New Roman" w:eastAsia="PMingLiU-ExtB" w:hAnsi="Times New Roman" w:cs="Times New Roman"/>
              </w:rPr>
              <w:t>rs</w:t>
            </w:r>
            <w:proofErr w:type="spellEnd"/>
            <w:r w:rsidRPr="005A03F5">
              <w:rPr>
                <w:rFonts w:ascii="Times New Roman" w:eastAsia="PMingLiU-ExtB" w:hAnsi="Times New Roman" w:cs="Times New Roman"/>
              </w:rPr>
              <w:t xml:space="preserve"> about </w:t>
            </w:r>
            <w:r>
              <w:rPr>
                <w:rFonts w:ascii="Times New Roman" w:eastAsia="PMingLiU-ExtB" w:hAnsi="Times New Roman" w:cs="Times New Roman"/>
              </w:rPr>
              <w:t>Tony</w:t>
            </w:r>
            <w:r w:rsidRPr="005A03F5">
              <w:rPr>
                <w:rFonts w:ascii="Times New Roman" w:eastAsia="PMingLiU-ExtB" w:hAnsi="Times New Roman" w:cs="Times New Roman" w:hint="eastAsia"/>
              </w:rPr>
              <w:t xml:space="preserve"> </w:t>
            </w:r>
            <w:r w:rsidRPr="005A03F5">
              <w:rPr>
                <w:rFonts w:ascii="Times New Roman" w:eastAsia="PMingLiU-ExtB" w:hAnsi="Times New Roman" w:cs="Times New Roman"/>
              </w:rPr>
              <w:t>cheating</w:t>
            </w:r>
            <w:r>
              <w:rPr>
                <w:rFonts w:ascii="Times New Roman" w:eastAsia="PMingLiU-ExtB" w:hAnsi="Times New Roman" w:cs="Times New Roman"/>
              </w:rPr>
              <w:t xml:space="preserve"> on tests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and betraying</w:t>
            </w:r>
            <w:r>
              <w:rPr>
                <w:rFonts w:ascii="Times New Roman" w:eastAsia="PMingLiU-ExtB" w:hAnsi="Times New Roman" w:cs="Times New Roman"/>
              </w:rPr>
              <w:t xml:space="preserve"> his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friends through Snapchat and text messages.</w:t>
            </w:r>
          </w:p>
          <w:p w14:paraId="6D668AE4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</w:p>
          <w:p w14:paraId="11EB4325" w14:textId="77777777" w:rsidR="00797CAE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 w:hint="eastAsia"/>
              </w:rPr>
              <w:t>Tony suffered a lot. He was scared but he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</w:t>
            </w:r>
            <w:r w:rsidRPr="005A03F5">
              <w:rPr>
                <w:rFonts w:ascii="Times New Roman" w:eastAsia="PMingLiU-ExtB" w:hAnsi="Times New Roman" w:cs="Times New Roman" w:hint="eastAsia"/>
              </w:rPr>
              <w:t xml:space="preserve">still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kept </w:t>
            </w:r>
            <w:r>
              <w:rPr>
                <w:rFonts w:ascii="Times New Roman" w:eastAsia="PMingLiU-ExtB" w:hAnsi="Times New Roman" w:cs="Times New Roman"/>
              </w:rPr>
              <w:t>his experience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a secret. </w:t>
            </w:r>
          </w:p>
          <w:p w14:paraId="097B8EBA" w14:textId="77777777" w:rsidR="00797CAE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</w:p>
          <w:p w14:paraId="641F3675" w14:textId="77777777" w:rsidR="00797CAE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Discussion questions:</w:t>
            </w:r>
          </w:p>
          <w:p w14:paraId="1C790BE2" w14:textId="77777777" w:rsidR="00797CAE" w:rsidRPr="00430BD9" w:rsidRDefault="00797CAE" w:rsidP="00BB415A">
            <w:pPr>
              <w:pStyle w:val="ListParagraph"/>
              <w:numPr>
                <w:ilvl w:val="0"/>
                <w:numId w:val="11"/>
              </w:numPr>
              <w:snapToGrid w:val="0"/>
              <w:spacing w:line="276" w:lineRule="auto"/>
              <w:ind w:left="456" w:hanging="456"/>
              <w:jc w:val="both"/>
              <w:rPr>
                <w:rFonts w:ascii="Times New Roman" w:eastAsia="PMingLiU-ExtB" w:hAnsi="Times New Roman" w:cs="Times New Roman"/>
              </w:rPr>
            </w:pPr>
            <w:r w:rsidRPr="00430BD9">
              <w:rPr>
                <w:rFonts w:ascii="Times New Roman" w:eastAsia="PMingLiU-ExtB" w:hAnsi="Times New Roman" w:cs="Times New Roman"/>
              </w:rPr>
              <w:t xml:space="preserve">Would you consider what Tony experienced to be cyberbullying? Why? </w:t>
            </w:r>
          </w:p>
          <w:p w14:paraId="6AC9ADB9" w14:textId="77777777" w:rsidR="00797CAE" w:rsidRPr="00EC50F5" w:rsidRDefault="00797CAE" w:rsidP="00BB415A">
            <w:pPr>
              <w:pStyle w:val="ListParagraph"/>
              <w:numPr>
                <w:ilvl w:val="0"/>
                <w:numId w:val="11"/>
              </w:numPr>
              <w:snapToGrid w:val="0"/>
              <w:spacing w:line="276" w:lineRule="auto"/>
              <w:ind w:left="456" w:hanging="456"/>
              <w:jc w:val="both"/>
              <w:rPr>
                <w:rFonts w:ascii="Times New Roman" w:eastAsia="PMingLiU-ExtB" w:hAnsi="Times New Roman" w:cs="Times New Roman"/>
              </w:rPr>
            </w:pPr>
            <w:r w:rsidRPr="00EC50F5">
              <w:rPr>
                <w:rFonts w:ascii="Times New Roman" w:eastAsia="PMingLiU-ExtB" w:hAnsi="Times New Roman" w:cs="Times New Roman"/>
              </w:rPr>
              <w:t xml:space="preserve">Why do you think Tony kept </w:t>
            </w:r>
            <w:r>
              <w:rPr>
                <w:rFonts w:ascii="Times New Roman" w:eastAsia="PMingLiU-ExtB" w:hAnsi="Times New Roman" w:cs="Times New Roman"/>
              </w:rPr>
              <w:t xml:space="preserve">his experience </w:t>
            </w:r>
            <w:r w:rsidRPr="00EC50F5">
              <w:rPr>
                <w:rFonts w:ascii="Times New Roman" w:eastAsia="PMingLiU-ExtB" w:hAnsi="Times New Roman" w:cs="Times New Roman"/>
              </w:rPr>
              <w:t>a secret?</w:t>
            </w:r>
          </w:p>
          <w:p w14:paraId="561A7D21" w14:textId="77777777" w:rsidR="00797CAE" w:rsidRDefault="00797CAE" w:rsidP="00BB415A">
            <w:pPr>
              <w:pStyle w:val="ListParagraph"/>
              <w:numPr>
                <w:ilvl w:val="0"/>
                <w:numId w:val="11"/>
              </w:numPr>
              <w:snapToGrid w:val="0"/>
              <w:spacing w:line="276" w:lineRule="auto"/>
              <w:ind w:left="456" w:hanging="456"/>
              <w:jc w:val="both"/>
              <w:rPr>
                <w:rFonts w:ascii="Times New Roman" w:eastAsia="PMingLiU-ExtB" w:hAnsi="Times New Roman" w:cs="Times New Roman"/>
              </w:rPr>
            </w:pPr>
            <w:r w:rsidRPr="00EC50F5">
              <w:rPr>
                <w:rFonts w:ascii="Times New Roman" w:eastAsia="PMingLiU-ExtB" w:hAnsi="Times New Roman" w:cs="Times New Roman"/>
              </w:rPr>
              <w:t xml:space="preserve">How might </w:t>
            </w:r>
            <w:r>
              <w:rPr>
                <w:rFonts w:ascii="Times New Roman" w:eastAsia="PMingLiU-ExtB" w:hAnsi="Times New Roman" w:cs="Times New Roman"/>
              </w:rPr>
              <w:t xml:space="preserve">Tony’s experience </w:t>
            </w:r>
            <w:r w:rsidRPr="00EC50F5">
              <w:rPr>
                <w:rFonts w:ascii="Times New Roman" w:eastAsia="PMingLiU-ExtB" w:hAnsi="Times New Roman" w:cs="Times New Roman"/>
              </w:rPr>
              <w:t xml:space="preserve">affect </w:t>
            </w:r>
            <w:r>
              <w:rPr>
                <w:rFonts w:ascii="Times New Roman" w:eastAsia="PMingLiU-ExtB" w:hAnsi="Times New Roman" w:cs="Times New Roman"/>
              </w:rPr>
              <w:t>his</w:t>
            </w:r>
            <w:r w:rsidRPr="00EC50F5">
              <w:rPr>
                <w:rFonts w:ascii="Times New Roman" w:eastAsia="PMingLiU-ExtB" w:hAnsi="Times New Roman" w:cs="Times New Roman"/>
              </w:rPr>
              <w:t xml:space="preserve"> mental health and self-esteem?</w:t>
            </w:r>
          </w:p>
          <w:p w14:paraId="513F3C9E" w14:textId="386B06FB" w:rsidR="00797CAE" w:rsidRPr="00EC50F5" w:rsidRDefault="00797CAE" w:rsidP="00BB415A">
            <w:pPr>
              <w:pStyle w:val="ListParagraph"/>
              <w:numPr>
                <w:ilvl w:val="0"/>
                <w:numId w:val="11"/>
              </w:numPr>
              <w:snapToGrid w:val="0"/>
              <w:spacing w:line="276" w:lineRule="auto"/>
              <w:ind w:left="456" w:hanging="456"/>
              <w:jc w:val="both"/>
              <w:rPr>
                <w:rFonts w:ascii="Times New Roman" w:eastAsia="PMingLiU-ExtB" w:hAnsi="Times New Roman" w:cs="Times New Roman"/>
              </w:rPr>
            </w:pPr>
            <w:r w:rsidRPr="00EC50F5">
              <w:rPr>
                <w:rFonts w:ascii="Times New Roman" w:eastAsia="PMingLiU-ExtB" w:hAnsi="Times New Roman" w:cs="Times New Roman"/>
              </w:rPr>
              <w:t xml:space="preserve">If you were Tony’s classmate and saw </w:t>
            </w:r>
            <w:r w:rsidR="001019C6" w:rsidRPr="00EC50F5">
              <w:rPr>
                <w:rFonts w:ascii="Times New Roman" w:eastAsia="PMingLiU-ExtB" w:hAnsi="Times New Roman" w:cs="Times New Roman"/>
              </w:rPr>
              <w:t>what</w:t>
            </w:r>
            <w:r>
              <w:rPr>
                <w:rFonts w:ascii="Times New Roman" w:eastAsia="PMingLiU-ExtB" w:hAnsi="Times New Roman" w:cs="Times New Roman"/>
              </w:rPr>
              <w:t xml:space="preserve"> happened to Tony</w:t>
            </w:r>
            <w:r w:rsidRPr="00EC50F5">
              <w:rPr>
                <w:rFonts w:ascii="Times New Roman" w:eastAsia="PMingLiU-ExtB" w:hAnsi="Times New Roman" w:cs="Times New Roman"/>
              </w:rPr>
              <w:t>, what would you do?</w:t>
            </w:r>
          </w:p>
          <w:p w14:paraId="02056D3E" w14:textId="77777777" w:rsidR="00797CAE" w:rsidRDefault="00797CAE" w:rsidP="00BB415A">
            <w:pPr>
              <w:pStyle w:val="ListParagraph"/>
              <w:numPr>
                <w:ilvl w:val="0"/>
                <w:numId w:val="11"/>
              </w:numPr>
              <w:snapToGrid w:val="0"/>
              <w:spacing w:line="276" w:lineRule="auto"/>
              <w:ind w:left="456" w:hanging="456"/>
              <w:jc w:val="both"/>
              <w:rPr>
                <w:rFonts w:ascii="Times New Roman" w:eastAsia="PMingLiU-ExtB" w:hAnsi="Times New Roman" w:cs="Times New Roman"/>
              </w:rPr>
            </w:pPr>
            <w:r w:rsidRPr="00EC50F5">
              <w:rPr>
                <w:rFonts w:ascii="Times New Roman" w:eastAsia="PMingLiU-ExtB" w:hAnsi="Times New Roman" w:cs="Times New Roman"/>
              </w:rPr>
              <w:t>How can schools and students work together to prevent cyberbullying?</w:t>
            </w:r>
          </w:p>
          <w:p w14:paraId="253C8FF5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</w:p>
        </w:tc>
      </w:tr>
    </w:tbl>
    <w:p w14:paraId="28C133D7" w14:textId="77777777" w:rsidR="00797CAE" w:rsidRDefault="00797CAE" w:rsidP="00BB415A">
      <w:pPr>
        <w:snapToGrid w:val="0"/>
        <w:spacing w:line="276" w:lineRule="auto"/>
        <w:ind w:firstLineChars="350" w:firstLine="840"/>
        <w:contextualSpacing/>
        <w:rPr>
          <w:rFonts w:ascii="Times New Roman" w:eastAsia="PMingLiU-ExtB" w:hAnsi="Times New Roman"/>
          <w:color w:val="000000" w:themeColor="text1"/>
        </w:rPr>
      </w:pPr>
    </w:p>
    <w:p w14:paraId="16EE7D86" w14:textId="77777777" w:rsidR="00797CAE" w:rsidRPr="00C06455" w:rsidRDefault="00797CAE" w:rsidP="00BB415A">
      <w:pPr>
        <w:spacing w:after="160" w:line="276" w:lineRule="auto"/>
        <w:ind w:left="709"/>
        <w:rPr>
          <w:rFonts w:ascii="Times New Roman" w:eastAsia="PMingLiU-ExtB" w:hAnsi="Times New Roman" w:cs="Times New Roman"/>
        </w:rPr>
      </w:pPr>
      <w:r w:rsidRPr="00C06455">
        <w:rPr>
          <w:rFonts w:ascii="Times New Roman" w:eastAsia="PMingLiU-ExtB" w:hAnsi="Times New Roman" w:cs="Times New Roman"/>
        </w:rPr>
        <w:t>Case 2</w:t>
      </w:r>
      <w:r w:rsidRPr="00EC50F5">
        <w:rPr>
          <w:rFonts w:ascii="Times New Roman" w:eastAsia="PMingLiU-ExtB" w:hAnsi="Times New Roman" w:cs="Times New Roman"/>
        </w:rPr>
        <w:t xml:space="preserve"> enable</w:t>
      </w:r>
      <w:r>
        <w:rPr>
          <w:rFonts w:ascii="Times New Roman" w:eastAsia="PMingLiU-ExtB" w:hAnsi="Times New Roman" w:cs="Times New Roman"/>
        </w:rPr>
        <w:t>s</w:t>
      </w:r>
      <w:r w:rsidRPr="00EC50F5">
        <w:rPr>
          <w:rFonts w:ascii="Times New Roman" w:eastAsia="PMingLiU-ExtB" w:hAnsi="Times New Roman" w:cs="Times New Roman"/>
        </w:rPr>
        <w:t xml:space="preserve"> students to understand the </w:t>
      </w:r>
      <w:r>
        <w:rPr>
          <w:rFonts w:ascii="Times New Roman" w:eastAsia="PMingLiU-ExtB" w:hAnsi="Times New Roman" w:cs="Times New Roman"/>
        </w:rPr>
        <w:t>consequence</w:t>
      </w:r>
      <w:r w:rsidRPr="00EC50F5">
        <w:rPr>
          <w:rFonts w:ascii="Times New Roman" w:eastAsia="PMingLiU-ExtB" w:hAnsi="Times New Roman" w:cs="Times New Roman"/>
        </w:rPr>
        <w:t xml:space="preserve">s caused by seemingly “funny” deepfakes, the </w:t>
      </w:r>
      <w:r w:rsidRPr="00EC50F5">
        <w:rPr>
          <w:rFonts w:ascii="Times New Roman" w:eastAsia="PMingLiU-ExtB" w:hAnsi="Times New Roman" w:cs="Times New Roman" w:hint="eastAsia"/>
        </w:rPr>
        <w:t>importance</w:t>
      </w:r>
      <w:r w:rsidRPr="00EC50F5">
        <w:rPr>
          <w:rFonts w:ascii="Times New Roman" w:eastAsia="PMingLiU-ExtB" w:hAnsi="Times New Roman" w:cs="Times New Roman"/>
        </w:rPr>
        <w:t xml:space="preserve"> of digital ethics</w:t>
      </w:r>
      <w:r>
        <w:rPr>
          <w:rFonts w:ascii="Times New Roman" w:eastAsia="PMingLiU-ExtB" w:hAnsi="Times New Roman" w:cs="Times New Roman"/>
        </w:rPr>
        <w:t xml:space="preserve"> and </w:t>
      </w:r>
      <w:r w:rsidRPr="00EC50F5">
        <w:rPr>
          <w:rFonts w:ascii="Times New Roman" w:eastAsia="PMingLiU-ExtB" w:hAnsi="Times New Roman" w:cs="Times New Roman"/>
        </w:rPr>
        <w:t>critical thinking about online content.</w:t>
      </w:r>
      <w:r>
        <w:rPr>
          <w:rFonts w:ascii="Times New Roman" w:eastAsia="PMingLiU-ExtB" w:hAnsi="Times New Roman" w:cs="Times New Roman"/>
        </w:rPr>
        <w:t xml:space="preserve">  </w:t>
      </w:r>
    </w:p>
    <w:p w14:paraId="60AE9E1D" w14:textId="376E3062" w:rsidR="00797CAE" w:rsidRPr="00C06455" w:rsidRDefault="00797CAE" w:rsidP="00BB415A">
      <w:pPr>
        <w:spacing w:after="160" w:line="276" w:lineRule="auto"/>
        <w:ind w:left="709"/>
        <w:rPr>
          <w:rFonts w:ascii="Times New Roman" w:eastAsia="PMingLiU-ExtB" w:hAnsi="Times New Roman" w:cs="Times New Roman"/>
        </w:rPr>
      </w:pPr>
      <w:r w:rsidRPr="00C06455">
        <w:rPr>
          <w:rFonts w:ascii="Times New Roman" w:eastAsia="PMingLiU-ExtB" w:hAnsi="Times New Roman" w:cs="Times New Roman"/>
        </w:rPr>
        <w:t xml:space="preserve">Before the discussion on Case 2, the teacher may give a short illustration of what </w:t>
      </w:r>
      <w:r w:rsidR="00A56476">
        <w:rPr>
          <w:rFonts w:ascii="Times New Roman" w:eastAsia="PMingLiU-ExtB" w:hAnsi="Times New Roman" w:cs="Times New Roman"/>
        </w:rPr>
        <w:t>g</w:t>
      </w:r>
      <w:r w:rsidR="00A56476" w:rsidRPr="00C06455">
        <w:rPr>
          <w:rFonts w:ascii="Times New Roman" w:eastAsia="PMingLiU-ExtB" w:hAnsi="Times New Roman" w:cs="Times New Roman"/>
        </w:rPr>
        <w:t xml:space="preserve">enerative </w:t>
      </w:r>
      <w:r w:rsidRPr="00C06455">
        <w:rPr>
          <w:rFonts w:ascii="Times New Roman" w:eastAsia="PMingLiU-ExtB" w:hAnsi="Times New Roman" w:cs="Times New Roman"/>
        </w:rPr>
        <w:t>AI is, especially deepfake. (See Teacher Reference Material 2)</w:t>
      </w:r>
      <w:r w:rsidRPr="00B52815">
        <w:rPr>
          <w:rFonts w:ascii="Times New Roman" w:hAnsi="Times New Roman" w:cs="Times New Roman" w:hint="eastAsia"/>
          <w:b/>
          <w:bCs/>
        </w:rPr>
        <w:t xml:space="preserve"> </w:t>
      </w: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797CAE" w:rsidRPr="005A03F5" w14:paraId="4C02B970" w14:textId="77777777" w:rsidTr="005F08DD">
        <w:tc>
          <w:tcPr>
            <w:tcW w:w="7938" w:type="dxa"/>
          </w:tcPr>
          <w:p w14:paraId="25F4A138" w14:textId="3F339BF8" w:rsidR="00797CAE" w:rsidRPr="003D2500" w:rsidRDefault="00797CAE" w:rsidP="00BB415A">
            <w:pPr>
              <w:snapToGrid w:val="0"/>
              <w:spacing w:after="160" w:line="276" w:lineRule="auto"/>
              <w:rPr>
                <w:rFonts w:ascii="Times New Roman" w:eastAsia="PMingLiU" w:hAnsi="Times New Roman" w:cs="Times New Roman"/>
                <w:iCs/>
                <w:u w:val="single"/>
              </w:rPr>
            </w:pPr>
            <w:r w:rsidRPr="003D2500">
              <w:rPr>
                <w:rFonts w:ascii="Times New Roman" w:eastAsia="PMingLiU" w:hAnsi="Times New Roman" w:cs="Times New Roman"/>
                <w:iCs/>
                <w:u w:val="single"/>
              </w:rPr>
              <w:t xml:space="preserve">Case 2: Laughter Turned Lesson: </w:t>
            </w:r>
            <w:r w:rsidR="001019C6" w:rsidRPr="003D2500">
              <w:rPr>
                <w:rFonts w:ascii="Times New Roman" w:eastAsia="PMingLiU" w:hAnsi="Times New Roman" w:cs="Times New Roman"/>
                <w:iCs/>
                <w:u w:val="single"/>
              </w:rPr>
              <w:t xml:space="preserve">Digital </w:t>
            </w:r>
            <w:r w:rsidR="00494931" w:rsidRPr="003D2500">
              <w:rPr>
                <w:rFonts w:ascii="Times New Roman" w:eastAsia="PMingLiU" w:hAnsi="Times New Roman" w:cs="Times New Roman"/>
                <w:iCs/>
                <w:u w:val="single"/>
              </w:rPr>
              <w:t>H</w:t>
            </w:r>
            <w:r w:rsidR="001019C6" w:rsidRPr="003D2500">
              <w:rPr>
                <w:rFonts w:ascii="Times New Roman" w:eastAsia="PMingLiU" w:hAnsi="Times New Roman" w:cs="Times New Roman"/>
                <w:iCs/>
                <w:u w:val="single"/>
              </w:rPr>
              <w:t xml:space="preserve">arm </w:t>
            </w:r>
            <w:r w:rsidR="00494931" w:rsidRPr="003D2500">
              <w:rPr>
                <w:rFonts w:ascii="Times New Roman" w:eastAsia="PMingLiU" w:hAnsi="Times New Roman" w:cs="Times New Roman"/>
                <w:iCs/>
                <w:u w:val="single"/>
              </w:rPr>
              <w:t>I</w:t>
            </w:r>
            <w:r w:rsidR="001019C6" w:rsidRPr="003D2500">
              <w:rPr>
                <w:rFonts w:ascii="Times New Roman" w:eastAsia="PMingLiU" w:hAnsi="Times New Roman" w:cs="Times New Roman"/>
                <w:iCs/>
                <w:u w:val="single"/>
              </w:rPr>
              <w:t>nflicted by a Deepfake</w:t>
            </w:r>
            <w:r w:rsidR="00494931" w:rsidRPr="003D2500">
              <w:rPr>
                <w:rFonts w:ascii="Times New Roman" w:eastAsia="PMingLiU" w:hAnsi="Times New Roman" w:cs="Times New Roman"/>
                <w:iCs/>
                <w:u w:val="single"/>
              </w:rPr>
              <w:t xml:space="preserve"> Prank</w:t>
            </w:r>
          </w:p>
          <w:p w14:paraId="34D99D4A" w14:textId="64B13C4B" w:rsidR="00797CAE" w:rsidRDefault="00797CAE" w:rsidP="00BB415A">
            <w:pPr>
              <w:snapToGrid w:val="0"/>
              <w:spacing w:line="276" w:lineRule="auto"/>
              <w:contextualSpacing/>
              <w:jc w:val="both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/>
              </w:rPr>
              <w:t xml:space="preserve">A </w:t>
            </w:r>
            <w:r>
              <w:rPr>
                <w:rFonts w:ascii="Times New Roman" w:eastAsia="PMingLiU-ExtB" w:hAnsi="Times New Roman" w:cs="Times New Roman"/>
              </w:rPr>
              <w:t xml:space="preserve">12-year-old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student used </w:t>
            </w:r>
            <w:bookmarkStart w:id="4" w:name="_Hlk207723498"/>
            <w:r w:rsidRPr="005A03F5">
              <w:rPr>
                <w:rFonts w:ascii="Times New Roman" w:eastAsia="PMingLiU-ExtB" w:hAnsi="Times New Roman" w:cs="Times New Roman"/>
              </w:rPr>
              <w:t xml:space="preserve">a free AI face-swap app </w:t>
            </w:r>
            <w:bookmarkEnd w:id="4"/>
            <w:r w:rsidRPr="005A03F5">
              <w:rPr>
                <w:rFonts w:ascii="Times New Roman" w:eastAsia="PMingLiU-ExtB" w:hAnsi="Times New Roman" w:cs="Times New Roman"/>
              </w:rPr>
              <w:t>to create a deepfake video</w:t>
            </w:r>
            <w:r>
              <w:rPr>
                <w:rFonts w:ascii="Times New Roman" w:eastAsia="PMingLiU-ExtB" w:hAnsi="Times New Roman" w:cs="Times New Roman"/>
              </w:rPr>
              <w:t xml:space="preserve">,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replacing </w:t>
            </w:r>
            <w:r>
              <w:rPr>
                <w:rFonts w:ascii="Times New Roman" w:eastAsia="PMingLiU-ExtB" w:hAnsi="Times New Roman" w:cs="Times New Roman"/>
              </w:rPr>
              <w:t>his classmate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Emma’s face </w:t>
            </w:r>
            <w:r>
              <w:rPr>
                <w:rFonts w:ascii="Times New Roman" w:eastAsia="PMingLiU-ExtB" w:hAnsi="Times New Roman" w:cs="Times New Roman"/>
              </w:rPr>
              <w:t>on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</w:t>
            </w:r>
            <w:r>
              <w:rPr>
                <w:rFonts w:ascii="Times New Roman" w:eastAsia="PMingLiU-ExtB" w:hAnsi="Times New Roman" w:cs="Times New Roman"/>
              </w:rPr>
              <w:t>a</w:t>
            </w:r>
            <w:r w:rsidR="001019C6">
              <w:rPr>
                <w:rFonts w:ascii="Times New Roman" w:eastAsia="PMingLiU-ExtB" w:hAnsi="Times New Roman" w:cs="Times New Roman"/>
              </w:rPr>
              <w:t xml:space="preserve"> train passenger in a video shouting loudly in a dispute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. </w:t>
            </w:r>
            <w:r>
              <w:rPr>
                <w:rFonts w:ascii="Times New Roman" w:eastAsia="PMingLiU-ExtB" w:hAnsi="Times New Roman" w:cs="Times New Roman"/>
              </w:rPr>
              <w:t>The video was initially 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hared as a </w:t>
            </w:r>
            <w:r w:rsidRPr="00EC50F5">
              <w:rPr>
                <w:rFonts w:ascii="Times New Roman" w:eastAsia="PMingLiU-ExtB" w:hAnsi="Times New Roman" w:cs="Times New Roman"/>
              </w:rPr>
              <w:t>“</w:t>
            </w:r>
            <w:r w:rsidRPr="005A03F5">
              <w:rPr>
                <w:rFonts w:ascii="Times New Roman" w:eastAsia="PMingLiU-ExtB" w:hAnsi="Times New Roman" w:cs="Times New Roman"/>
              </w:rPr>
              <w:t>joke</w:t>
            </w:r>
            <w:r w:rsidRPr="00EC50F5">
              <w:rPr>
                <w:rFonts w:ascii="Times New Roman" w:eastAsia="PMingLiU-ExtB" w:hAnsi="Times New Roman" w:cs="Times New Roman"/>
              </w:rPr>
              <w:t>”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in a private chat</w:t>
            </w:r>
            <w:r>
              <w:rPr>
                <w:rFonts w:ascii="Times New Roman" w:eastAsia="PMingLiU-ExtB" w:hAnsi="Times New Roman" w:cs="Times New Roman"/>
              </w:rPr>
              <w:t xml:space="preserve"> of a small group of friends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, </w:t>
            </w:r>
            <w:r>
              <w:rPr>
                <w:rFonts w:ascii="Times New Roman" w:eastAsia="PMingLiU-ExtB" w:hAnsi="Times New Roman" w:cs="Times New Roman"/>
              </w:rPr>
              <w:t>but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</w:t>
            </w:r>
            <w:r>
              <w:rPr>
                <w:rFonts w:ascii="Times New Roman" w:eastAsia="PMingLiU-ExtB" w:hAnsi="Times New Roman" w:cs="Times New Roman"/>
              </w:rPr>
              <w:t>went viral across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social media</w:t>
            </w:r>
            <w:r>
              <w:rPr>
                <w:rFonts w:ascii="Times New Roman" w:eastAsia="PMingLiU-ExtB" w:hAnsi="Times New Roman" w:cs="Times New Roman"/>
              </w:rPr>
              <w:t xml:space="preserve"> platforms</w:t>
            </w:r>
            <w:r w:rsidRPr="005A03F5">
              <w:rPr>
                <w:rFonts w:ascii="Times New Roman" w:eastAsia="PMingLiU-ExtB" w:hAnsi="Times New Roman" w:cs="Times New Roman"/>
              </w:rPr>
              <w:t>, where many</w:t>
            </w:r>
            <w:r>
              <w:rPr>
                <w:rFonts w:ascii="Times New Roman" w:eastAsia="PMingLiU-ExtB" w:hAnsi="Times New Roman" w:cs="Times New Roman"/>
              </w:rPr>
              <w:t xml:space="preserve"> netizens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 believed it was real</w:t>
            </w:r>
            <w:r>
              <w:rPr>
                <w:rFonts w:ascii="Times New Roman" w:eastAsia="PMingLiU-ExtB" w:hAnsi="Times New Roman" w:cs="Times New Roman"/>
              </w:rPr>
              <w:t xml:space="preserve">. Some even left rude comments to </w:t>
            </w:r>
            <w:proofErr w:type="spellStart"/>
            <w:r>
              <w:rPr>
                <w:rFonts w:ascii="Times New Roman" w:eastAsia="PMingLiU-ExtB" w:hAnsi="Times New Roman" w:cs="Times New Roman"/>
              </w:rPr>
              <w:t>criticise</w:t>
            </w:r>
            <w:proofErr w:type="spellEnd"/>
            <w:r>
              <w:rPr>
                <w:rFonts w:ascii="Times New Roman" w:eastAsia="PMingLiU-ExtB" w:hAnsi="Times New Roman" w:cs="Times New Roman"/>
              </w:rPr>
              <w:t xml:space="preserve"> “Emma’s </w:t>
            </w:r>
            <w:proofErr w:type="spellStart"/>
            <w:r>
              <w:rPr>
                <w:rFonts w:ascii="Times New Roman" w:eastAsia="PMingLiU-ExtB" w:hAnsi="Times New Roman" w:cs="Times New Roman"/>
              </w:rPr>
              <w:t>behaviour</w:t>
            </w:r>
            <w:proofErr w:type="spellEnd"/>
            <w:r>
              <w:rPr>
                <w:rFonts w:ascii="Times New Roman" w:eastAsia="PMingLiU-ExtB" w:hAnsi="Times New Roman" w:cs="Times New Roman"/>
              </w:rPr>
              <w:t>”</w:t>
            </w:r>
            <w:r w:rsidRPr="005A03F5">
              <w:rPr>
                <w:rFonts w:ascii="Times New Roman" w:eastAsia="PMingLiU-ExtB" w:hAnsi="Times New Roman" w:cs="Times New Roman"/>
              </w:rPr>
              <w:t>.</w:t>
            </w:r>
            <w:r>
              <w:rPr>
                <w:rFonts w:ascii="Times New Roman" w:eastAsia="PMingLiU-ExtB" w:hAnsi="Times New Roman" w:cs="Times New Roman"/>
              </w:rPr>
              <w:t xml:space="preserve"> </w:t>
            </w:r>
            <w:r w:rsidRPr="005A03F5">
              <w:rPr>
                <w:rFonts w:ascii="Times New Roman" w:eastAsia="PMingLiU-ExtB" w:hAnsi="Times New Roman" w:cs="Times New Roman"/>
              </w:rPr>
              <w:t xml:space="preserve">Emma felt humiliated and </w:t>
            </w:r>
            <w:r w:rsidRPr="005A03F5">
              <w:rPr>
                <w:rFonts w:ascii="Times New Roman" w:eastAsia="PMingLiU-ExtB" w:hAnsi="Times New Roman" w:cs="Times New Roman" w:hint="eastAsia"/>
              </w:rPr>
              <w:t>suffered psychologically and socially</w:t>
            </w:r>
            <w:r w:rsidR="009F0AC7">
              <w:rPr>
                <w:rFonts w:ascii="Times New Roman" w:eastAsia="PMingLiU-ExtB" w:hAnsi="Times New Roman" w:cs="Times New Roman"/>
              </w:rPr>
              <w:t>.</w:t>
            </w:r>
          </w:p>
          <w:p w14:paraId="1B73DF5A" w14:textId="77777777" w:rsidR="00797CAE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</w:p>
          <w:p w14:paraId="474C2D67" w14:textId="77777777" w:rsidR="00797CAE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Discussion questions:</w:t>
            </w:r>
          </w:p>
          <w:p w14:paraId="50769A9D" w14:textId="77777777" w:rsidR="00797CAE" w:rsidRDefault="00797CAE" w:rsidP="00BB415A">
            <w:pPr>
              <w:pStyle w:val="ListParagraph"/>
              <w:numPr>
                <w:ilvl w:val="0"/>
                <w:numId w:val="12"/>
              </w:numPr>
              <w:snapToGrid w:val="0"/>
              <w:spacing w:line="276" w:lineRule="auto"/>
              <w:ind w:left="456" w:hanging="456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lastRenderedPageBreak/>
              <w:t xml:space="preserve">Who made the deepfake video of Emma, and what tool was used? </w:t>
            </w:r>
          </w:p>
          <w:p w14:paraId="71165CD6" w14:textId="77777777" w:rsidR="00797CAE" w:rsidRDefault="00797CAE" w:rsidP="00BB415A">
            <w:pPr>
              <w:pStyle w:val="ListParagraph"/>
              <w:numPr>
                <w:ilvl w:val="0"/>
                <w:numId w:val="12"/>
              </w:numPr>
              <w:snapToGrid w:val="0"/>
              <w:spacing w:line="276" w:lineRule="auto"/>
              <w:ind w:left="456" w:hanging="456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 xml:space="preserve">How did the deepfake video initially shared as a “joke” turn into a viral video online? </w:t>
            </w:r>
          </w:p>
          <w:p w14:paraId="01F47BDA" w14:textId="244BCD59" w:rsidR="00797CAE" w:rsidRDefault="007763DF" w:rsidP="00BB415A">
            <w:pPr>
              <w:pStyle w:val="ListParagraph"/>
              <w:numPr>
                <w:ilvl w:val="0"/>
                <w:numId w:val="12"/>
              </w:numPr>
              <w:snapToGrid w:val="0"/>
              <w:spacing w:line="276" w:lineRule="auto"/>
              <w:ind w:left="456" w:hanging="456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Apart from Emma, w</w:t>
            </w:r>
            <w:r w:rsidR="00797CAE">
              <w:rPr>
                <w:rFonts w:ascii="Times New Roman" w:eastAsia="PMingLiU-ExtB" w:hAnsi="Times New Roman" w:cs="Times New Roman"/>
              </w:rPr>
              <w:t>ho else could suffer</w:t>
            </w:r>
            <w:r>
              <w:rPr>
                <w:rFonts w:ascii="Times New Roman" w:eastAsia="PMingLiU-ExtB" w:hAnsi="Times New Roman" w:cs="Times New Roman"/>
              </w:rPr>
              <w:t xml:space="preserve"> from the circulation of the deepfake video</w:t>
            </w:r>
            <w:r w:rsidR="00797CAE">
              <w:rPr>
                <w:rFonts w:ascii="Times New Roman" w:eastAsia="PMingLiU-ExtB" w:hAnsi="Times New Roman" w:cs="Times New Roman"/>
              </w:rPr>
              <w:t>?</w:t>
            </w:r>
          </w:p>
          <w:p w14:paraId="1B400249" w14:textId="0B119BEA" w:rsidR="00797CAE" w:rsidRDefault="00797CAE" w:rsidP="00BB415A">
            <w:pPr>
              <w:pStyle w:val="ListParagraph"/>
              <w:numPr>
                <w:ilvl w:val="0"/>
                <w:numId w:val="12"/>
              </w:numPr>
              <w:snapToGrid w:val="0"/>
              <w:spacing w:line="276" w:lineRule="auto"/>
              <w:ind w:left="456" w:hanging="456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 xml:space="preserve">Who </w:t>
            </w:r>
            <w:r w:rsidR="00587281">
              <w:rPr>
                <w:rFonts w:ascii="Times New Roman" w:eastAsia="PMingLiU-ExtB" w:hAnsi="Times New Roman" w:cs="Times New Roman"/>
              </w:rPr>
              <w:t>should</w:t>
            </w:r>
            <w:r>
              <w:rPr>
                <w:rFonts w:ascii="Times New Roman" w:eastAsia="PMingLiU-ExtB" w:hAnsi="Times New Roman" w:cs="Times New Roman"/>
              </w:rPr>
              <w:t xml:space="preserve"> </w:t>
            </w:r>
            <w:r w:rsidRPr="00747AD0">
              <w:rPr>
                <w:rFonts w:ascii="Times New Roman" w:eastAsia="PMingLiU-ExtB" w:hAnsi="Times New Roman" w:cs="Times New Roman"/>
              </w:rPr>
              <w:t>share</w:t>
            </w:r>
            <w:r>
              <w:rPr>
                <w:rFonts w:ascii="Times New Roman" w:eastAsia="PMingLiU-ExtB" w:hAnsi="Times New Roman" w:cs="Times New Roman"/>
              </w:rPr>
              <w:t xml:space="preserve"> the</w:t>
            </w:r>
            <w:r w:rsidRPr="00747AD0">
              <w:rPr>
                <w:rFonts w:ascii="Times New Roman" w:eastAsia="PMingLiU-ExtB" w:hAnsi="Times New Roman" w:cs="Times New Roman"/>
              </w:rPr>
              <w:t xml:space="preserve"> responsibility for t</w:t>
            </w:r>
            <w:r>
              <w:rPr>
                <w:rFonts w:ascii="Times New Roman" w:eastAsia="PMingLiU-ExtB" w:hAnsi="Times New Roman" w:cs="Times New Roman"/>
              </w:rPr>
              <w:t>his incident</w:t>
            </w:r>
            <w:r w:rsidRPr="00747AD0">
              <w:rPr>
                <w:rFonts w:ascii="Times New Roman" w:eastAsia="PMingLiU-ExtB" w:hAnsi="Times New Roman" w:cs="Times New Roman"/>
              </w:rPr>
              <w:t>?</w:t>
            </w:r>
            <w:r>
              <w:rPr>
                <w:rFonts w:ascii="Times New Roman" w:eastAsia="PMingLiU-ExtB" w:hAnsi="Times New Roman" w:cs="Times New Roman"/>
              </w:rPr>
              <w:t xml:space="preserve"> Rank them with reasons. </w:t>
            </w:r>
          </w:p>
          <w:p w14:paraId="1ABC7C8C" w14:textId="0B1B3750" w:rsidR="00797CAE" w:rsidRPr="005A03F5" w:rsidRDefault="00797CAE" w:rsidP="00BB415A">
            <w:pPr>
              <w:spacing w:line="276" w:lineRule="auto"/>
              <w:rPr>
                <w:rFonts w:eastAsia="PMingLiU-ExtB"/>
              </w:rPr>
            </w:pPr>
          </w:p>
        </w:tc>
      </w:tr>
    </w:tbl>
    <w:p w14:paraId="1F90D3F8" w14:textId="77777777" w:rsidR="00797CAE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theme="minorHAnsi"/>
        </w:rPr>
      </w:pPr>
      <w:r w:rsidRPr="005A03F5">
        <w:rPr>
          <w:rFonts w:ascii="Times New Roman" w:eastAsia="PMingLiU-ExtB" w:hAnsi="Times New Roman" w:cs="Times New Roman"/>
        </w:rPr>
        <w:lastRenderedPageBreak/>
        <w:t xml:space="preserve"> </w:t>
      </w:r>
    </w:p>
    <w:p w14:paraId="12209DD3" w14:textId="77777777" w:rsidR="00797CAE" w:rsidRPr="00C06455" w:rsidRDefault="00797CAE" w:rsidP="00BB415A">
      <w:pPr>
        <w:spacing w:after="160" w:line="276" w:lineRule="auto"/>
        <w:ind w:left="709"/>
        <w:rPr>
          <w:rFonts w:ascii="Times New Roman" w:eastAsia="PMingLiU-ExtB" w:hAnsi="Times New Roman" w:cs="Times New Roman"/>
        </w:rPr>
      </w:pPr>
      <w:r>
        <w:rPr>
          <w:rFonts w:ascii="Times New Roman" w:eastAsia="PMingLiU-ExtB" w:hAnsi="Times New Roman" w:cs="Times New Roman"/>
        </w:rPr>
        <w:t xml:space="preserve">The teacher </w:t>
      </w:r>
      <w:proofErr w:type="spellStart"/>
      <w:r w:rsidRPr="00C06455">
        <w:rPr>
          <w:rFonts w:ascii="Times New Roman" w:eastAsia="PMingLiU-ExtB" w:hAnsi="Times New Roman" w:cs="Times New Roman"/>
        </w:rPr>
        <w:t>summarises</w:t>
      </w:r>
      <w:proofErr w:type="spellEnd"/>
      <w:r w:rsidRPr="00C06455">
        <w:rPr>
          <w:rFonts w:ascii="Times New Roman" w:eastAsia="PMingLiU-ExtB" w:hAnsi="Times New Roman" w:cs="Times New Roman"/>
        </w:rPr>
        <w:t xml:space="preserve"> students’ sharing and highlights the key learning points of each case. </w:t>
      </w:r>
    </w:p>
    <w:p w14:paraId="00DBD2AA" w14:textId="77777777" w:rsidR="00797CAE" w:rsidRDefault="00797CAE" w:rsidP="00BB415A">
      <w:pPr>
        <w:spacing w:after="160" w:line="276" w:lineRule="auto"/>
        <w:ind w:left="709"/>
        <w:rPr>
          <w:rFonts w:ascii="Times New Roman" w:eastAsia="PMingLiU-ExtB" w:hAnsi="Times New Roman" w:cs="Times New Roman"/>
        </w:rPr>
      </w:pPr>
      <w:r w:rsidRPr="00C06455">
        <w:rPr>
          <w:rFonts w:ascii="Times New Roman" w:eastAsia="PMingLiU-ExtB" w:hAnsi="Times New Roman" w:cs="Times New Roman"/>
        </w:rPr>
        <w:t xml:space="preserve">The teacher then </w:t>
      </w:r>
      <w:r>
        <w:rPr>
          <w:rFonts w:ascii="Times New Roman" w:eastAsia="PMingLiU-ExtB" w:hAnsi="Times New Roman" w:cs="Times New Roman"/>
        </w:rPr>
        <w:t xml:space="preserve">asks students to </w:t>
      </w:r>
      <w:r w:rsidRPr="00A627EF">
        <w:rPr>
          <w:rFonts w:ascii="Times New Roman" w:eastAsia="PMingLiU-ExtB" w:hAnsi="Times New Roman" w:cs="Times New Roman"/>
        </w:rPr>
        <w:t xml:space="preserve">write one </w:t>
      </w:r>
      <w:r w:rsidRPr="00E23401">
        <w:rPr>
          <w:rFonts w:ascii="Times New Roman" w:eastAsia="PMingLiU-ExtB" w:hAnsi="Times New Roman" w:cs="Times New Roman"/>
        </w:rPr>
        <w:t>action</w:t>
      </w:r>
      <w:r w:rsidRPr="00C06455">
        <w:rPr>
          <w:rFonts w:ascii="Times New Roman" w:eastAsia="PMingLiU-ExtB" w:hAnsi="Times New Roman" w:cs="Times New Roman"/>
        </w:rPr>
        <w:t xml:space="preserve"> </w:t>
      </w:r>
      <w:r w:rsidRPr="00A627EF">
        <w:rPr>
          <w:rFonts w:ascii="Times New Roman" w:eastAsia="PMingLiU-ExtB" w:hAnsi="Times New Roman" w:cs="Times New Roman"/>
        </w:rPr>
        <w:t>they can take to combat</w:t>
      </w:r>
      <w:r>
        <w:rPr>
          <w:rFonts w:ascii="Times New Roman" w:eastAsia="PMingLiU-ExtB" w:hAnsi="Times New Roman" w:cs="Times New Roman"/>
        </w:rPr>
        <w:t xml:space="preserve"> </w:t>
      </w:r>
      <w:r w:rsidRPr="00A627EF">
        <w:rPr>
          <w:rFonts w:ascii="Times New Roman" w:eastAsia="PMingLiU-ExtB" w:hAnsi="Times New Roman" w:cs="Times New Roman"/>
        </w:rPr>
        <w:t>cyberbullying</w:t>
      </w:r>
      <w:r>
        <w:rPr>
          <w:rFonts w:ascii="Times New Roman" w:eastAsia="PMingLiU-ExtB" w:hAnsi="Times New Roman" w:cs="Times New Roman"/>
        </w:rPr>
        <w:t xml:space="preserve">. </w:t>
      </w:r>
    </w:p>
    <w:p w14:paraId="0C2D76CA" w14:textId="77777777" w:rsidR="00797CAE" w:rsidRDefault="00797CAE" w:rsidP="00BB415A">
      <w:pPr>
        <w:tabs>
          <w:tab w:val="left" w:pos="2127"/>
        </w:tabs>
        <w:snapToGrid w:val="0"/>
        <w:spacing w:line="276" w:lineRule="auto"/>
        <w:rPr>
          <w:rFonts w:ascii="Times New Roman" w:eastAsia="PMingLiU-ExtB" w:hAnsi="Times New Roman" w:cs="Times New Roman"/>
        </w:rPr>
      </w:pPr>
    </w:p>
    <w:p w14:paraId="7960AC9F" w14:textId="3749A766" w:rsidR="00797CAE" w:rsidRDefault="00591FEC" w:rsidP="00C95D14">
      <w:pPr>
        <w:pStyle w:val="ListParagraph"/>
        <w:numPr>
          <w:ilvl w:val="0"/>
          <w:numId w:val="2"/>
        </w:numPr>
        <w:spacing w:after="160"/>
        <w:rPr>
          <w:rStyle w:val="Strong"/>
          <w:rFonts w:ascii="Times New Roman" w:eastAsia="PMingLiU-ExtB" w:hAnsi="Times New Roman" w:cs="Times New Roman"/>
        </w:rPr>
      </w:pPr>
      <w:bookmarkStart w:id="5" w:name="_Hlk207704318"/>
      <w:bookmarkEnd w:id="3"/>
      <w:r>
        <w:rPr>
          <w:rStyle w:val="Strong"/>
          <w:rFonts w:ascii="Times New Roman" w:eastAsia="DengXian" w:hAnsi="Times New Roman" w:cs="Times New Roman" w:hint="eastAsia"/>
          <w:lang w:eastAsia="zh-CN"/>
        </w:rPr>
        <w:t>Summary</w:t>
      </w:r>
      <w:r w:rsidRPr="005A03F5">
        <w:rPr>
          <w:rStyle w:val="Strong"/>
          <w:rFonts w:ascii="Times New Roman" w:eastAsia="PMingLiU-ExtB" w:hAnsi="Times New Roman" w:cs="Times New Roman"/>
        </w:rPr>
        <w:t xml:space="preserve"> </w:t>
      </w:r>
      <w:r w:rsidR="00797CAE" w:rsidRPr="005A03F5">
        <w:rPr>
          <w:rStyle w:val="Strong"/>
          <w:rFonts w:ascii="Times New Roman" w:eastAsia="PMingLiU-ExtB" w:hAnsi="Times New Roman" w:cs="Times New Roman"/>
        </w:rPr>
        <w:t xml:space="preserve">and </w:t>
      </w:r>
      <w:r w:rsidR="00797CAE" w:rsidRPr="00FA3346">
        <w:rPr>
          <w:rStyle w:val="Strong"/>
          <w:rFonts w:ascii="Times New Roman" w:eastAsia="PMingLiU-ExtB" w:hAnsi="Times New Roman" w:cs="Times New Roman"/>
        </w:rPr>
        <w:t xml:space="preserve">Learning Consolidation </w:t>
      </w:r>
      <w:r w:rsidR="00797CAE" w:rsidRPr="005A03F5">
        <w:rPr>
          <w:rStyle w:val="Strong"/>
          <w:rFonts w:ascii="Times New Roman" w:eastAsia="PMingLiU-ExtB" w:hAnsi="Times New Roman" w:cs="Times New Roman"/>
        </w:rPr>
        <w:t>(5 minutes)</w:t>
      </w:r>
    </w:p>
    <w:p w14:paraId="74045C5C" w14:textId="77777777" w:rsidR="001F1763" w:rsidRPr="005A03F5" w:rsidRDefault="001F1763" w:rsidP="00C95D14">
      <w:pPr>
        <w:pStyle w:val="ListParagraph"/>
        <w:spacing w:after="160"/>
        <w:rPr>
          <w:rStyle w:val="Strong"/>
          <w:rFonts w:ascii="Times New Roman" w:eastAsia="PMingLiU-ExtB" w:hAnsi="Times New Roman" w:cs="Times New Roman"/>
        </w:rPr>
      </w:pPr>
    </w:p>
    <w:bookmarkEnd w:id="5"/>
    <w:p w14:paraId="0CCB3930" w14:textId="77777777" w:rsidR="00797CAE" w:rsidRDefault="00797CAE" w:rsidP="001F1763">
      <w:pPr>
        <w:pStyle w:val="ListParagraph"/>
        <w:numPr>
          <w:ilvl w:val="0"/>
          <w:numId w:val="19"/>
        </w:numPr>
        <w:spacing w:line="276" w:lineRule="auto"/>
        <w:ind w:left="709" w:hanging="709"/>
        <w:rPr>
          <w:rFonts w:ascii="Times New Roman" w:eastAsia="PMingLiU-ExtB" w:hAnsi="Times New Roman" w:cs="Times New Roman"/>
        </w:rPr>
      </w:pPr>
      <w:r w:rsidRPr="008B1845">
        <w:rPr>
          <w:rFonts w:ascii="Times New Roman" w:eastAsia="PMingLiU-ExtB" w:hAnsi="Times New Roman" w:cs="Times New Roman"/>
        </w:rPr>
        <w:t xml:space="preserve">Cyberbullying </w:t>
      </w:r>
      <w:r>
        <w:rPr>
          <w:rFonts w:ascii="Times New Roman" w:eastAsia="PMingLiU-ExtB" w:hAnsi="Times New Roman" w:cs="Times New Roman"/>
        </w:rPr>
        <w:t>can have</w:t>
      </w:r>
      <w:r w:rsidRPr="008B1845">
        <w:rPr>
          <w:rFonts w:ascii="Times New Roman" w:eastAsia="PMingLiU-ExtB" w:hAnsi="Times New Roman" w:cs="Times New Roman"/>
        </w:rPr>
        <w:t xml:space="preserve"> severe harmful effects</w:t>
      </w:r>
      <w:r>
        <w:rPr>
          <w:rFonts w:ascii="Times New Roman" w:eastAsia="PMingLiU-ExtB" w:hAnsi="Times New Roman" w:cs="Times New Roman"/>
        </w:rPr>
        <w:t xml:space="preserve"> on victims</w:t>
      </w:r>
      <w:r w:rsidRPr="008B1845">
        <w:rPr>
          <w:rFonts w:ascii="Times New Roman" w:eastAsia="PMingLiU-ExtB" w:hAnsi="Times New Roman" w:cs="Times New Roman"/>
        </w:rPr>
        <w:t xml:space="preserve">, including emotional distress, depression, and even suicidal thoughts. It erodes </w:t>
      </w:r>
      <w:r>
        <w:rPr>
          <w:rFonts w:ascii="Times New Roman" w:eastAsia="PMingLiU-ExtB" w:hAnsi="Times New Roman" w:cs="Times New Roman"/>
        </w:rPr>
        <w:t xml:space="preserve">one’s </w:t>
      </w:r>
      <w:r w:rsidRPr="008B1845">
        <w:rPr>
          <w:rFonts w:ascii="Times New Roman" w:eastAsia="PMingLiU-ExtB" w:hAnsi="Times New Roman" w:cs="Times New Roman"/>
        </w:rPr>
        <w:t>self-esteem, disrupts mental health, and can leave long-lasting trauma. Addressing it requires</w:t>
      </w:r>
      <w:r>
        <w:rPr>
          <w:rFonts w:ascii="Times New Roman" w:eastAsia="PMingLiU-ExtB" w:hAnsi="Times New Roman" w:cs="Times New Roman"/>
        </w:rPr>
        <w:t xml:space="preserve"> raising</w:t>
      </w:r>
      <w:r w:rsidRPr="008B1845">
        <w:rPr>
          <w:rFonts w:ascii="Times New Roman" w:eastAsia="PMingLiU-ExtB" w:hAnsi="Times New Roman" w:cs="Times New Roman"/>
        </w:rPr>
        <w:t xml:space="preserve"> awareness </w:t>
      </w:r>
      <w:r>
        <w:rPr>
          <w:rFonts w:ascii="Times New Roman" w:eastAsia="PMingLiU-ExtB" w:hAnsi="Times New Roman" w:cs="Times New Roman"/>
        </w:rPr>
        <w:t>and cultivating</w:t>
      </w:r>
      <w:r w:rsidRPr="008B1845">
        <w:rPr>
          <w:rFonts w:ascii="Times New Roman" w:eastAsia="PMingLiU-ExtB" w:hAnsi="Times New Roman" w:cs="Times New Roman"/>
        </w:rPr>
        <w:t xml:space="preserve"> the sense of responsibility</w:t>
      </w:r>
      <w:r>
        <w:rPr>
          <w:rFonts w:ascii="Times New Roman" w:eastAsia="PMingLiU-ExtB" w:hAnsi="Times New Roman" w:cs="Times New Roman"/>
        </w:rPr>
        <w:t xml:space="preserve"> and</w:t>
      </w:r>
      <w:r w:rsidRPr="008B1845">
        <w:rPr>
          <w:rFonts w:ascii="Times New Roman" w:eastAsia="PMingLiU-ExtB" w:hAnsi="Times New Roman" w:cs="Times New Roman"/>
        </w:rPr>
        <w:t xml:space="preserve"> empathy.</w:t>
      </w:r>
    </w:p>
    <w:p w14:paraId="6B5DAFCA" w14:textId="77777777" w:rsidR="00797CAE" w:rsidRPr="001019C6" w:rsidRDefault="00797CAE" w:rsidP="00BB415A">
      <w:pPr>
        <w:pStyle w:val="ListParagraph"/>
        <w:snapToGrid w:val="0"/>
        <w:spacing w:after="160" w:line="276" w:lineRule="auto"/>
        <w:ind w:left="851"/>
        <w:rPr>
          <w:rFonts w:ascii="Times New Roman" w:eastAsia="PMingLiU-ExtB" w:hAnsi="Times New Roman" w:cs="Times New Roman"/>
        </w:rPr>
      </w:pPr>
      <w:bookmarkStart w:id="6" w:name="_Hlk207704389"/>
    </w:p>
    <w:p w14:paraId="042DD1EC" w14:textId="78FEAFB9" w:rsidR="00797CAE" w:rsidRPr="001019C6" w:rsidRDefault="00797CAE" w:rsidP="00591FEC">
      <w:pPr>
        <w:pStyle w:val="ListParagraph"/>
        <w:numPr>
          <w:ilvl w:val="0"/>
          <w:numId w:val="19"/>
        </w:numPr>
        <w:spacing w:line="276" w:lineRule="auto"/>
        <w:ind w:left="709" w:hanging="709"/>
        <w:rPr>
          <w:rFonts w:ascii="Times New Roman" w:hAnsi="Times New Roman" w:cs="Times New Roman"/>
        </w:rPr>
      </w:pPr>
      <w:r w:rsidRPr="001019C6">
        <w:rPr>
          <w:rStyle w:val="Strong"/>
          <w:rFonts w:ascii="Times New Roman" w:eastAsia="PMingLiU-ExtB" w:hAnsi="Times New Roman" w:cs="Times New Roman"/>
          <w:b w:val="0"/>
        </w:rPr>
        <w:t>Homework</w:t>
      </w:r>
      <w:r w:rsidRPr="001019C6">
        <w:rPr>
          <w:rFonts w:ascii="Times New Roman" w:eastAsia="PMingLiU-ExtB" w:hAnsi="Times New Roman" w:cs="Times New Roman"/>
          <w:bCs/>
        </w:rPr>
        <w:t xml:space="preserve">: </w:t>
      </w:r>
      <w:bookmarkStart w:id="7" w:name="OLE_LINK12"/>
      <w:r w:rsidRPr="001019C6">
        <w:rPr>
          <w:rFonts w:ascii="Times New Roman" w:hAnsi="Times New Roman" w:cs="Times New Roman"/>
        </w:rPr>
        <w:t>Complete the video</w:t>
      </w:r>
      <w:r w:rsidR="00591FEC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="00B15D81">
        <w:rPr>
          <w:rFonts w:ascii="Times New Roman" w:hAnsi="Times New Roman" w:cs="Times New Roman"/>
        </w:rPr>
        <w:t>(</w:t>
      </w:r>
      <w:r w:rsidRPr="001019C6">
        <w:rPr>
          <w:rFonts w:ascii="Times New Roman" w:hAnsi="Times New Roman" w:cs="Times New Roman"/>
        </w:rPr>
        <w:t>4</w:t>
      </w:r>
      <w:r w:rsidR="00B15D81">
        <w:rPr>
          <w:rFonts w:ascii="Times New Roman" w:hAnsi="Times New Roman" w:cs="Times New Roman"/>
        </w:rPr>
        <w:t>)</w:t>
      </w:r>
      <w:r w:rsidR="001D6D72" w:rsidRPr="001D6D72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="001D6D72">
        <w:rPr>
          <w:rFonts w:ascii="Times New Roman" w:eastAsia="DengXian" w:hAnsi="Times New Roman" w:cs="Times New Roman" w:hint="eastAsia"/>
          <w:lang w:eastAsia="zh-CN"/>
        </w:rPr>
        <w:t>worksheet</w:t>
      </w:r>
      <w:r w:rsidRPr="001019C6">
        <w:rPr>
          <w:rFonts w:ascii="Times New Roman" w:hAnsi="Times New Roman" w:cs="Times New Roman"/>
        </w:rPr>
        <w:t>.</w:t>
      </w:r>
    </w:p>
    <w:bookmarkEnd w:id="7"/>
    <w:p w14:paraId="6CDAEFD2" w14:textId="15D9FA22" w:rsidR="00797CAE" w:rsidRDefault="00797CAE" w:rsidP="00BB415A">
      <w:pPr>
        <w:pStyle w:val="ds-markdown-paragraph"/>
        <w:tabs>
          <w:tab w:val="left" w:pos="851"/>
          <w:tab w:val="left" w:pos="993"/>
        </w:tabs>
        <w:snapToGrid w:val="0"/>
        <w:spacing w:before="0" w:beforeAutospacing="0" w:after="0" w:afterAutospacing="0" w:line="276" w:lineRule="auto"/>
        <w:contextualSpacing/>
        <w:rPr>
          <w:rFonts w:eastAsia="PMingLiU-ExtB"/>
          <w:b/>
        </w:rPr>
      </w:pPr>
    </w:p>
    <w:bookmarkEnd w:id="6"/>
    <w:p w14:paraId="2C8799CE" w14:textId="77777777" w:rsidR="009F0AC7" w:rsidRDefault="009F0AC7" w:rsidP="00BB415A">
      <w:pPr>
        <w:widowControl/>
        <w:spacing w:after="160" w:line="276" w:lineRule="auto"/>
        <w:rPr>
          <w:rFonts w:ascii="Times New Roman" w:eastAsia="PMingLiU-ExtB" w:hAnsi="Times New Roman" w:cs="Times New Roman"/>
          <w:b/>
        </w:rPr>
      </w:pPr>
      <w:r>
        <w:rPr>
          <w:rFonts w:ascii="Times New Roman" w:eastAsia="PMingLiU-ExtB" w:hAnsi="Times New Roman" w:cs="Times New Roman"/>
          <w:b/>
        </w:rPr>
        <w:br w:type="page"/>
      </w:r>
    </w:p>
    <w:p w14:paraId="262F481F" w14:textId="0C36C747" w:rsidR="00797CAE" w:rsidRPr="005A03F5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="Times New Roman"/>
          <w:b/>
        </w:rPr>
      </w:pPr>
      <w:r w:rsidRPr="005A03F5">
        <w:rPr>
          <w:rFonts w:ascii="Times New Roman" w:eastAsia="PMingLiU-ExtB" w:hAnsi="Times New Roman" w:cs="Times New Roman" w:hint="eastAsia"/>
          <w:b/>
        </w:rPr>
        <w:lastRenderedPageBreak/>
        <w:t>Student Note</w:t>
      </w:r>
      <w:r w:rsidRPr="005A03F5">
        <w:rPr>
          <w:rFonts w:ascii="Times New Roman" w:eastAsia="PMingLiU-ExtB" w:hAnsi="Times New Roman" w:cs="Times New Roman"/>
          <w:b/>
        </w:rPr>
        <w:t>s</w:t>
      </w:r>
    </w:p>
    <w:p w14:paraId="7EEE9869" w14:textId="77777777" w:rsidR="00797CAE" w:rsidRPr="005A03F5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="Times New Roman"/>
        </w:rPr>
      </w:pPr>
    </w:p>
    <w:p w14:paraId="082F9F5E" w14:textId="4F1CF01C" w:rsidR="001019C6" w:rsidRPr="003060EC" w:rsidRDefault="00797CAE" w:rsidP="00BB415A">
      <w:pPr>
        <w:snapToGrid w:val="0"/>
        <w:spacing w:after="160" w:line="276" w:lineRule="auto"/>
        <w:contextualSpacing/>
        <w:rPr>
          <w:rFonts w:ascii="Times New Roman" w:eastAsia="PMingLiU-ExtB" w:hAnsi="Times New Roman" w:cs="Times New Roman"/>
          <w:b/>
          <w:bCs/>
        </w:rPr>
      </w:pPr>
      <w:r w:rsidRPr="008326A1">
        <w:rPr>
          <w:rFonts w:ascii="Times New Roman" w:eastAsia="PMingLiU-ExtB" w:hAnsi="Times New Roman" w:cs="Times New Roman" w:hint="eastAsia"/>
          <w:b/>
        </w:rPr>
        <w:t>Pre-</w:t>
      </w:r>
      <w:r w:rsidR="00EE129F">
        <w:rPr>
          <w:rFonts w:ascii="Times New Roman" w:eastAsia="PMingLiU-ExtB" w:hAnsi="Times New Roman" w:cs="Times New Roman"/>
          <w:b/>
        </w:rPr>
        <w:t>C</w:t>
      </w:r>
      <w:r w:rsidRPr="008326A1">
        <w:rPr>
          <w:rFonts w:ascii="Times New Roman" w:eastAsia="PMingLiU-ExtB" w:hAnsi="Times New Roman" w:cs="Times New Roman" w:hint="eastAsia"/>
          <w:b/>
        </w:rPr>
        <w:t xml:space="preserve">lass </w:t>
      </w:r>
      <w:r w:rsidR="00415F9C">
        <w:rPr>
          <w:rFonts w:ascii="Times New Roman" w:eastAsia="DengXian" w:hAnsi="Times New Roman" w:cs="Times New Roman"/>
          <w:b/>
          <w:lang w:eastAsia="zh-CN"/>
        </w:rPr>
        <w:t>Exercise</w:t>
      </w:r>
      <w:r w:rsidR="00E902AD">
        <w:rPr>
          <w:rFonts w:ascii="Times New Roman" w:eastAsia="PMingLiU-ExtB" w:hAnsi="Times New Roman" w:cs="Times New Roman"/>
          <w:b/>
        </w:rPr>
        <w:t xml:space="preserve">: </w:t>
      </w:r>
      <w:r w:rsidR="003060EC">
        <w:rPr>
          <w:rFonts w:ascii="Times New Roman" w:eastAsia="PMingLiU-ExtB" w:hAnsi="Times New Roman" w:cs="Times New Roman"/>
          <w:b/>
          <w:bCs/>
        </w:rPr>
        <w:t>“</w:t>
      </w:r>
      <w:r w:rsidR="001019C6" w:rsidRPr="008E2526">
        <w:rPr>
          <w:rFonts w:ascii="Times New Roman" w:eastAsia="PMingLiU-ExtB" w:hAnsi="Times New Roman"/>
          <w:b/>
          <w:bCs/>
        </w:rPr>
        <w:t xml:space="preserve">Cyberbullying </w:t>
      </w:r>
      <w:r w:rsidR="003060EC" w:rsidRPr="008E2526">
        <w:rPr>
          <w:rFonts w:ascii="Times New Roman" w:eastAsia="PMingLiU-ExtB" w:hAnsi="Times New Roman"/>
          <w:b/>
          <w:bCs/>
        </w:rPr>
        <w:t>Quiz”</w:t>
      </w:r>
    </w:p>
    <w:p w14:paraId="2F69271C" w14:textId="75D1D312" w:rsidR="00797CAE" w:rsidRPr="00EB4B56" w:rsidRDefault="00EB4B56" w:rsidP="00BB415A">
      <w:pPr>
        <w:pStyle w:val="ListParagraph"/>
        <w:numPr>
          <w:ilvl w:val="0"/>
          <w:numId w:val="20"/>
        </w:numPr>
        <w:snapToGrid w:val="0"/>
        <w:spacing w:line="276" w:lineRule="auto"/>
        <w:rPr>
          <w:rFonts w:ascii="Times New Roman" w:eastAsia="PMingLiU-ExtB" w:hAnsi="Times New Roman"/>
        </w:rPr>
      </w:pPr>
      <w:bookmarkStart w:id="8" w:name="_Hlk207702192"/>
      <w:r w:rsidRPr="00EB4B56">
        <w:rPr>
          <w:rFonts w:ascii="Times New Roman" w:eastAsia="PMingLiU" w:hAnsi="Times New Roman" w:cs="Times New Roman"/>
          <w:bCs/>
          <w14:ligatures w14:val="none"/>
        </w:rPr>
        <w:t>T</w:t>
      </w:r>
      <w:r w:rsidRPr="00EB4B56">
        <w:rPr>
          <w:rFonts w:ascii="Times New Roman" w:eastAsia="PMingLiU" w:hAnsi="Times New Roman" w:cs="Times New Roman" w:hint="eastAsia"/>
          <w:bCs/>
          <w14:ligatures w14:val="none"/>
        </w:rPr>
        <w:t>r</w:t>
      </w:r>
      <w:r w:rsidRPr="00EB4B56">
        <w:rPr>
          <w:rFonts w:ascii="Times New Roman" w:eastAsia="PMingLiU" w:hAnsi="Times New Roman" w:cs="Times New Roman"/>
          <w:bCs/>
          <w14:ligatures w14:val="none"/>
        </w:rPr>
        <w:t>ue or False Questions:</w:t>
      </w:r>
      <w:r w:rsidRPr="00EB4B56">
        <w:rPr>
          <w:rFonts w:ascii="Times New Roman" w:eastAsia="PMingLiU-ExtB" w:hAnsi="Times New Roman"/>
        </w:rPr>
        <w:t xml:space="preserve"> </w:t>
      </w:r>
      <w:r w:rsidR="00797CAE" w:rsidRPr="00EB4B56">
        <w:rPr>
          <w:rFonts w:ascii="Times New Roman" w:eastAsia="PMingLiU-ExtB" w:hAnsi="Times New Roman"/>
        </w:rPr>
        <w:t>Put</w:t>
      </w:r>
      <w:r w:rsidR="00797CAE" w:rsidRPr="00EB4B56">
        <w:rPr>
          <w:rFonts w:ascii="Times New Roman" w:eastAsia="PMingLiU-ExtB" w:hAnsi="Times New Roman" w:hint="eastAsia"/>
        </w:rPr>
        <w:t xml:space="preserve"> a </w:t>
      </w:r>
      <w:r w:rsidR="00797CAE" w:rsidRPr="00EB4B56">
        <w:rPr>
          <w:rFonts w:ascii="Segoe UI Symbol" w:eastAsia="PMingLiU-ExtB" w:hAnsi="Segoe UI Symbol" w:cs="Segoe UI Symbol"/>
        </w:rPr>
        <w:t>✓</w:t>
      </w:r>
      <w:r w:rsidR="00797CAE" w:rsidRPr="00EB4B56">
        <w:rPr>
          <w:rFonts w:ascii="Times New Roman" w:eastAsia="PMingLiU-ExtB" w:hAnsi="Times New Roman" w:cs="Segoe UI Symbol" w:hint="eastAsia"/>
        </w:rPr>
        <w:t xml:space="preserve"> </w:t>
      </w:r>
      <w:r w:rsidR="00797CAE" w:rsidRPr="00EB4B56">
        <w:rPr>
          <w:rFonts w:ascii="Times New Roman" w:eastAsia="PMingLiU-ExtB" w:hAnsi="Times New Roman"/>
        </w:rPr>
        <w:t>next to</w:t>
      </w:r>
      <w:r w:rsidR="00797CAE" w:rsidRPr="00EB4B56">
        <w:rPr>
          <w:rFonts w:ascii="Times New Roman" w:eastAsia="PMingLiU-ExtB" w:hAnsi="Times New Roman" w:hint="eastAsia"/>
        </w:rPr>
        <w:t xml:space="preserve"> a </w:t>
      </w:r>
      <w:r w:rsidR="00797CAE" w:rsidRPr="00EB4B56">
        <w:rPr>
          <w:rFonts w:ascii="Times New Roman" w:eastAsia="PMingLiU-ExtB" w:hAnsi="Times New Roman"/>
        </w:rPr>
        <w:t>correct statement</w:t>
      </w:r>
      <w:r w:rsidR="00DE6518" w:rsidRPr="00DE6518">
        <w:rPr>
          <w:rFonts w:ascii="Times New Roman" w:eastAsia="PMingLiU-ExtB" w:hAnsi="Times New Roman"/>
          <w14:ligatures w14:val="none"/>
        </w:rPr>
        <w:t xml:space="preserve"> </w:t>
      </w:r>
      <w:r w:rsidR="00DE6518" w:rsidRPr="00E91727">
        <w:rPr>
          <w:rFonts w:ascii="Times New Roman" w:eastAsia="PMingLiU-ExtB" w:hAnsi="Times New Roman"/>
          <w14:ligatures w14:val="none"/>
        </w:rPr>
        <w:t xml:space="preserve">and </w:t>
      </w:r>
      <w:r w:rsidR="00797CAE" w:rsidRPr="00EB4B56">
        <w:rPr>
          <w:rFonts w:ascii="Times New Roman" w:eastAsia="PMingLiU-ExtB" w:hAnsi="Times New Roman"/>
        </w:rPr>
        <w:t xml:space="preserve">a </w:t>
      </w:r>
      <w:r w:rsidR="00797CAE" w:rsidRPr="001D5183">
        <w:rPr>
          <w:rFonts w:ascii="Segoe UI Symbol" w:eastAsia="Times New Roman" w:hAnsi="Segoe UI Symbol" w:cs="Segoe UI Symbol"/>
          <w14:ligatures w14:val="none"/>
        </w:rPr>
        <w:t xml:space="preserve">X </w:t>
      </w:r>
      <w:r w:rsidR="00797CAE" w:rsidRPr="00EB4B56">
        <w:rPr>
          <w:rFonts w:ascii="Times New Roman" w:eastAsia="PMingLiU-ExtB" w:hAnsi="Times New Roman"/>
        </w:rPr>
        <w:t>next to an incorrect statement.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567"/>
        <w:gridCol w:w="6946"/>
      </w:tblGrid>
      <w:tr w:rsidR="00797CAE" w:rsidRPr="005A03F5" w14:paraId="3F7F6992" w14:textId="77777777" w:rsidTr="00D97B7F">
        <w:tc>
          <w:tcPr>
            <w:tcW w:w="708" w:type="dxa"/>
          </w:tcPr>
          <w:bookmarkEnd w:id="8"/>
          <w:p w14:paraId="700E2088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PMingLiU" w:eastAsia="PMingLiU" w:hAnsi="PMingLiU" w:cs="PMingLiU"/>
                <w:bCs/>
                <w:color w:val="000000" w:themeColor="text1"/>
                <w:kern w:val="0"/>
                <w:sz w:val="20"/>
                <w:szCs w:val="20"/>
              </w:rPr>
            </w:pPr>
            <w:r w:rsidRPr="00301408">
              <w:rPr>
                <w:rFonts w:ascii="Times New Roman" w:eastAsia="PMingLiU-ExtB" w:hAnsi="Times New Roman" w:cs="Times New Roman"/>
                <w:bCs/>
              </w:rPr>
              <w:t>(i)</w:t>
            </w:r>
          </w:p>
        </w:tc>
        <w:tc>
          <w:tcPr>
            <w:tcW w:w="567" w:type="dxa"/>
          </w:tcPr>
          <w:p w14:paraId="6902E68F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PMingLiU" w:eastAsia="PMingLiU" w:hAnsi="PMingLiU" w:cs="PMingLiU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6" w:type="dxa"/>
          </w:tcPr>
          <w:p w14:paraId="2F53DE2E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Times New Roman" w:eastAsia="PMingLiU-ExtB" w:hAnsi="Times New Roman" w:cs="Times New Roman"/>
                <w:bCs/>
              </w:rPr>
              <w:t>Sharing fake or edited pictures (like deepfakes) to embarrass, bully, or trick people</w:t>
            </w:r>
            <w:r w:rsidRPr="005A03F5">
              <w:rPr>
                <w:rFonts w:ascii="Times New Roman" w:eastAsia="PMingLiU-ExtB" w:hAnsi="Times New Roman" w:cs="Times New Roman" w:hint="eastAsia"/>
                <w:bCs/>
              </w:rPr>
              <w:t xml:space="preserve"> is a kind of cyberbullying.</w:t>
            </w:r>
          </w:p>
        </w:tc>
      </w:tr>
      <w:tr w:rsidR="00797CAE" w:rsidRPr="005A03F5" w14:paraId="05027E8A" w14:textId="77777777" w:rsidTr="00D97B7F">
        <w:tc>
          <w:tcPr>
            <w:tcW w:w="708" w:type="dxa"/>
          </w:tcPr>
          <w:p w14:paraId="1601DE3C" w14:textId="77777777" w:rsidR="00797CAE" w:rsidRPr="00F34244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PMingLiU" w:eastAsia="PMingLiU" w:hAnsi="PMingLiU" w:cs="PMingLiU"/>
                <w:bCs/>
                <w:color w:val="000000" w:themeColor="text1"/>
                <w:kern w:val="0"/>
                <w:sz w:val="20"/>
                <w:szCs w:val="20"/>
              </w:rPr>
            </w:pPr>
            <w:r w:rsidRPr="00F34244">
              <w:rPr>
                <w:rFonts w:ascii="Times New Roman" w:eastAsia="PMingLiU-ExtB" w:hAnsi="Times New Roman" w:cs="Times New Roman"/>
                <w:bCs/>
              </w:rPr>
              <w:t>(ii)</w:t>
            </w:r>
          </w:p>
        </w:tc>
        <w:tc>
          <w:tcPr>
            <w:tcW w:w="567" w:type="dxa"/>
          </w:tcPr>
          <w:p w14:paraId="60B74F41" w14:textId="77777777" w:rsidR="00797CAE" w:rsidRPr="00F34244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F34244">
              <w:rPr>
                <w:rFonts w:ascii="PMingLiU" w:eastAsia="PMingLiU" w:hAnsi="PMingLiU" w:cs="PMingLiU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6" w:type="dxa"/>
          </w:tcPr>
          <w:p w14:paraId="736857F0" w14:textId="24502DD5" w:rsidR="00797CAE" w:rsidRPr="00F34244" w:rsidRDefault="007A61F5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262195">
              <w:rPr>
                <w:rFonts w:ascii="Times New Roman" w:eastAsia="PMingLiU-ExtB" w:hAnsi="Times New Roman" w:cs="Times New Roman"/>
                <w:bCs/>
              </w:rPr>
              <w:t xml:space="preserve">Online </w:t>
            </w:r>
            <w:r w:rsidRPr="00262195">
              <w:rPr>
                <w:rFonts w:asciiTheme="majorBidi" w:eastAsia="PMingLiU" w:hAnsiTheme="majorBidi" w:cstheme="majorBidi"/>
                <w:bCs/>
              </w:rPr>
              <w:t xml:space="preserve">criticism without naming the target cannot </w:t>
            </w:r>
            <w:r w:rsidR="007661F0" w:rsidRPr="00262195">
              <w:rPr>
                <w:rFonts w:asciiTheme="majorBidi" w:eastAsia="PMingLiU" w:hAnsiTheme="majorBidi" w:cstheme="majorBidi"/>
                <w:bCs/>
              </w:rPr>
              <w:t>constitute</w:t>
            </w:r>
            <w:r w:rsidRPr="00262195">
              <w:rPr>
                <w:rFonts w:asciiTheme="majorBidi" w:eastAsia="PMingLiU" w:hAnsiTheme="majorBidi" w:cstheme="majorBidi"/>
                <w:bCs/>
              </w:rPr>
              <w:t xml:space="preserve"> cyberbullying</w:t>
            </w:r>
            <w:r w:rsidR="00E64238" w:rsidRPr="00262195">
              <w:rPr>
                <w:rFonts w:asciiTheme="majorBidi" w:eastAsia="PMingLiU" w:hAnsiTheme="majorBidi" w:cstheme="majorBidi"/>
                <w:bCs/>
              </w:rPr>
              <w:t>.</w:t>
            </w:r>
          </w:p>
        </w:tc>
      </w:tr>
      <w:tr w:rsidR="00797CAE" w:rsidRPr="005A03F5" w14:paraId="48EDBDF6" w14:textId="77777777" w:rsidTr="00D97B7F">
        <w:tc>
          <w:tcPr>
            <w:tcW w:w="708" w:type="dxa"/>
          </w:tcPr>
          <w:p w14:paraId="4BBD1A6C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PMingLiU" w:eastAsia="PMingLiU" w:hAnsi="PMingLiU" w:cs="PMingLiU"/>
                <w:bCs/>
                <w:color w:val="000000" w:themeColor="text1"/>
                <w:kern w:val="0"/>
                <w:sz w:val="20"/>
                <w:szCs w:val="20"/>
              </w:rPr>
            </w:pPr>
            <w:r w:rsidRPr="00301408">
              <w:rPr>
                <w:rFonts w:ascii="Times New Roman" w:eastAsia="PMingLiU-ExtB" w:hAnsi="Times New Roman" w:cs="Times New Roman"/>
                <w:bCs/>
              </w:rPr>
              <w:t>(i</w:t>
            </w:r>
            <w:r>
              <w:rPr>
                <w:rFonts w:ascii="Times New Roman" w:eastAsia="PMingLiU-ExtB" w:hAnsi="Times New Roman" w:cs="Times New Roman"/>
                <w:bCs/>
              </w:rPr>
              <w:t>ii</w:t>
            </w:r>
            <w:r w:rsidRPr="00301408">
              <w:rPr>
                <w:rFonts w:ascii="Times New Roman" w:eastAsia="PMingLiU-ExtB" w:hAnsi="Times New Roman" w:cs="Times New Roman"/>
                <w:bCs/>
              </w:rPr>
              <w:t>)</w:t>
            </w:r>
          </w:p>
        </w:tc>
        <w:tc>
          <w:tcPr>
            <w:tcW w:w="567" w:type="dxa"/>
          </w:tcPr>
          <w:p w14:paraId="30AB741B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PMingLiU" w:eastAsia="PMingLiU" w:hAnsi="PMingLiU" w:cs="PMingLiU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6" w:type="dxa"/>
          </w:tcPr>
          <w:p w14:paraId="3C92059A" w14:textId="612CBDF3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Times New Roman" w:eastAsia="PMingLiU-ExtB" w:hAnsi="Times New Roman" w:cs="Times New Roman" w:hint="eastAsia"/>
                <w:bCs/>
              </w:rPr>
              <w:t>Posting offensive remarks or launching personal attacks on someone</w:t>
            </w:r>
            <w:r w:rsidRPr="005A03F5">
              <w:rPr>
                <w:rFonts w:ascii="Times New Roman" w:eastAsia="PMingLiU-ExtB" w:hAnsi="Times New Roman" w:cs="Times New Roman"/>
                <w:bCs/>
              </w:rPr>
              <w:t>’</w:t>
            </w:r>
            <w:r w:rsidRPr="005A03F5">
              <w:rPr>
                <w:rFonts w:ascii="Times New Roman" w:eastAsia="PMingLiU-ExtB" w:hAnsi="Times New Roman" w:cs="Times New Roman" w:hint="eastAsia"/>
                <w:bCs/>
              </w:rPr>
              <w:t>s social media page is a form of cyberbullying</w:t>
            </w:r>
            <w:r w:rsidR="00DD1D84">
              <w:rPr>
                <w:rFonts w:ascii="Times New Roman" w:eastAsia="PMingLiU-ExtB" w:hAnsi="Times New Roman" w:cs="Times New Roman" w:hint="eastAsia"/>
                <w:bCs/>
              </w:rPr>
              <w:t>.</w:t>
            </w:r>
          </w:p>
        </w:tc>
      </w:tr>
      <w:tr w:rsidR="00797CAE" w:rsidRPr="005A03F5" w14:paraId="1EE6AEBD" w14:textId="77777777" w:rsidTr="00D97B7F">
        <w:tc>
          <w:tcPr>
            <w:tcW w:w="708" w:type="dxa"/>
          </w:tcPr>
          <w:p w14:paraId="639D581D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PMingLiU" w:eastAsia="PMingLiU" w:hAnsi="PMingLiU" w:cs="PMingLiU"/>
                <w:bCs/>
                <w:color w:val="000000" w:themeColor="text1"/>
                <w:kern w:val="0"/>
                <w:sz w:val="20"/>
                <w:szCs w:val="20"/>
              </w:rPr>
            </w:pPr>
            <w:r w:rsidRPr="00301408">
              <w:rPr>
                <w:rFonts w:ascii="Times New Roman" w:eastAsia="PMingLiU-ExtB" w:hAnsi="Times New Roman" w:cs="Times New Roman"/>
                <w:bCs/>
              </w:rPr>
              <w:t>(</w:t>
            </w:r>
            <w:r>
              <w:rPr>
                <w:rFonts w:ascii="Times New Roman" w:eastAsia="PMingLiU-ExtB" w:hAnsi="Times New Roman" w:cs="Times New Roman"/>
                <w:bCs/>
              </w:rPr>
              <w:t>iv</w:t>
            </w:r>
            <w:r w:rsidRPr="00301408">
              <w:rPr>
                <w:rFonts w:ascii="Times New Roman" w:eastAsia="PMingLiU-ExtB" w:hAnsi="Times New Roman" w:cs="Times New Roman"/>
                <w:bCs/>
              </w:rPr>
              <w:t>)</w:t>
            </w:r>
          </w:p>
        </w:tc>
        <w:tc>
          <w:tcPr>
            <w:tcW w:w="567" w:type="dxa"/>
          </w:tcPr>
          <w:p w14:paraId="264A30E5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PMingLiU" w:eastAsia="PMingLiU" w:hAnsi="PMingLiU" w:cs="PMingLiU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6" w:type="dxa"/>
          </w:tcPr>
          <w:p w14:paraId="07428B4D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/>
              </w:rPr>
              <w:t>Rallying online crowds to publicly shame individuals is a common cyberbullying tactic.</w:t>
            </w:r>
          </w:p>
        </w:tc>
      </w:tr>
      <w:tr w:rsidR="00797CAE" w:rsidRPr="005A03F5" w14:paraId="036C7923" w14:textId="77777777" w:rsidTr="00D97B7F">
        <w:tc>
          <w:tcPr>
            <w:tcW w:w="708" w:type="dxa"/>
          </w:tcPr>
          <w:p w14:paraId="12CA511E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PMingLiU" w:eastAsia="PMingLiU" w:hAnsi="PMingLiU" w:cs="PMingLiU"/>
                <w:bCs/>
                <w:color w:val="000000" w:themeColor="text1"/>
                <w:kern w:val="0"/>
                <w:sz w:val="20"/>
                <w:szCs w:val="20"/>
              </w:rPr>
            </w:pPr>
            <w:r w:rsidRPr="00301408">
              <w:rPr>
                <w:rFonts w:ascii="Times New Roman" w:eastAsia="PMingLiU-ExtB" w:hAnsi="Times New Roman" w:cs="Times New Roman"/>
                <w:bCs/>
              </w:rPr>
              <w:t>(</w:t>
            </w:r>
            <w:r>
              <w:rPr>
                <w:rFonts w:ascii="Times New Roman" w:eastAsia="PMingLiU-ExtB" w:hAnsi="Times New Roman" w:cs="Times New Roman"/>
                <w:bCs/>
              </w:rPr>
              <w:t>v</w:t>
            </w:r>
            <w:r w:rsidRPr="00301408">
              <w:rPr>
                <w:rFonts w:ascii="Times New Roman" w:eastAsia="PMingLiU-ExtB" w:hAnsi="Times New Roman" w:cs="Times New Roman"/>
                <w:bCs/>
              </w:rPr>
              <w:t>)</w:t>
            </w:r>
          </w:p>
        </w:tc>
        <w:tc>
          <w:tcPr>
            <w:tcW w:w="567" w:type="dxa"/>
          </w:tcPr>
          <w:p w14:paraId="7696B82C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  <w:bCs/>
              </w:rPr>
            </w:pPr>
            <w:r w:rsidRPr="005A03F5">
              <w:rPr>
                <w:rFonts w:ascii="PMingLiU" w:eastAsia="PMingLiU" w:hAnsi="PMingLiU" w:cs="PMingLiU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6" w:type="dxa"/>
          </w:tcPr>
          <w:p w14:paraId="0F246CBE" w14:textId="77777777" w:rsidR="00797CAE" w:rsidRPr="005A03F5" w:rsidRDefault="00797CAE" w:rsidP="00BB415A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Times New Roman" w:eastAsia="PMingLiU-ExtB" w:hAnsi="Times New Roman" w:cs="Times New Roman"/>
              </w:rPr>
              <w:t>Revealing someone's private details online with harmful intent is cyberbullying.</w:t>
            </w:r>
          </w:p>
        </w:tc>
      </w:tr>
    </w:tbl>
    <w:p w14:paraId="736FEB75" w14:textId="77777777" w:rsidR="00797CAE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</w:pPr>
      <w:r w:rsidRPr="005A03F5">
        <w:rPr>
          <w:rFonts w:ascii="Times New Roman" w:eastAsia="PMingLiU-ExtB" w:hAnsi="Times New Roman" w:cs="Times New Roman" w:hint="eastAsia"/>
          <w:bCs/>
          <w:color w:val="000000" w:themeColor="text1"/>
          <w:kern w:val="0"/>
          <w:szCs w:val="24"/>
        </w:rPr>
        <w:t xml:space="preserve">           </w:t>
      </w:r>
    </w:p>
    <w:p w14:paraId="1CA80199" w14:textId="3505F05D" w:rsidR="006C15B1" w:rsidRPr="003060EC" w:rsidRDefault="003060EC" w:rsidP="00BB415A">
      <w:pPr>
        <w:pStyle w:val="ListParagraph"/>
        <w:numPr>
          <w:ilvl w:val="0"/>
          <w:numId w:val="20"/>
        </w:numPr>
        <w:snapToGrid w:val="0"/>
        <w:spacing w:line="276" w:lineRule="auto"/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</w:pPr>
      <w:bookmarkStart w:id="9" w:name="_Hlk207701989"/>
      <w:r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  <w:t>S</w:t>
      </w:r>
      <w:r w:rsidR="00797CAE" w:rsidRPr="003060EC"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  <w:t xml:space="preserve">hort </w:t>
      </w:r>
      <w:r w:rsidR="00DE6518"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  <w:t>Q</w:t>
      </w:r>
      <w:r w:rsidR="006C15B1"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  <w:t>uestions</w:t>
      </w:r>
    </w:p>
    <w:p w14:paraId="195EC2FD" w14:textId="77777777" w:rsidR="00797CAE" w:rsidRPr="00793F2C" w:rsidRDefault="00797CAE" w:rsidP="00BB415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napToGrid w:val="0"/>
        <w:spacing w:line="276" w:lineRule="auto"/>
        <w:ind w:left="851" w:hanging="491"/>
        <w:rPr>
          <w:rFonts w:ascii="Times New Roman" w:eastAsia="PMingLiU-ExtB" w:hAnsi="Times New Roman"/>
        </w:rPr>
      </w:pPr>
      <w:bookmarkStart w:id="10" w:name="_Hlk207702028"/>
      <w:bookmarkStart w:id="11" w:name="_Hlk207702046"/>
      <w:bookmarkEnd w:id="9"/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 xml:space="preserve">Why </w:t>
      </w:r>
      <w:r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 xml:space="preserve">could </w:t>
      </w:r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 xml:space="preserve">sharing unverified </w:t>
      </w:r>
      <w:r w:rsidRPr="00EA7B90">
        <w:rPr>
          <w:rFonts w:ascii="Times New Roman" w:eastAsia="PMingLiU-ExtB" w:hAnsi="Times New Roman" w:cs="Times New Roman"/>
        </w:rPr>
        <w:t>“</w:t>
      </w:r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>school secrets</w:t>
      </w:r>
      <w:r w:rsidRPr="00EA7B90">
        <w:rPr>
          <w:rFonts w:ascii="Times New Roman" w:eastAsia="PMingLiU-ExtB" w:hAnsi="Times New Roman" w:cs="Times New Roman"/>
        </w:rPr>
        <w:t>”</w:t>
      </w:r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 xml:space="preserve"> online </w:t>
      </w:r>
      <w:r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>cause cyberbullying</w:t>
      </w:r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>, even if names are not fully revealed?</w:t>
      </w:r>
      <w:r w:rsidRPr="00523662">
        <w:rPr>
          <w:rFonts w:ascii="Times New Roman" w:eastAsia="PMingLiU-ExtB" w:hAnsi="Times New Roman" w:cs="Times New Roman"/>
          <w:bCs/>
        </w:rPr>
        <w:t xml:space="preserve"> </w:t>
      </w:r>
    </w:p>
    <w:bookmarkEnd w:id="10"/>
    <w:p w14:paraId="201C2F3D" w14:textId="10A424F1" w:rsidR="00797CAE" w:rsidRDefault="00797CAE" w:rsidP="00BB415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napToGrid w:val="0"/>
        <w:spacing w:line="276" w:lineRule="auto"/>
        <w:ind w:left="851" w:hanging="491"/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</w:pPr>
      <w:r w:rsidRPr="00523662"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  <w:t xml:space="preserve">What should you do if you witness cyberbullying </w:t>
      </w:r>
      <w:r w:rsidR="00EB4B56" w:rsidRPr="00BF3FAD">
        <w:rPr>
          <w:rFonts w:ascii="Times New Roman" w:eastAsia="PMingLiU-ExtB" w:hAnsi="Times New Roman" w:cs="Times New Roman"/>
          <w:kern w:val="0"/>
          <w:szCs w:val="24"/>
          <w14:ligatures w14:val="none"/>
        </w:rPr>
        <w:t>as a bystander</w:t>
      </w:r>
      <w:r w:rsidRPr="00523662">
        <w:rPr>
          <w:rFonts w:ascii="Times New Roman" w:eastAsia="PMingLiU-ExtB" w:hAnsi="Times New Roman" w:cs="Times New Roman" w:hint="eastAsia"/>
          <w:iCs/>
          <w:color w:val="000000" w:themeColor="text1"/>
          <w:kern w:val="0"/>
          <w:szCs w:val="24"/>
        </w:rPr>
        <w:t>?</w:t>
      </w:r>
    </w:p>
    <w:bookmarkEnd w:id="11"/>
    <w:p w14:paraId="744D0C33" w14:textId="77777777" w:rsidR="00797CAE" w:rsidRPr="00523662" w:rsidRDefault="00797CAE" w:rsidP="00BB415A">
      <w:pPr>
        <w:pStyle w:val="ListParagraph"/>
        <w:snapToGrid w:val="0"/>
        <w:spacing w:line="276" w:lineRule="auto"/>
        <w:ind w:left="1134"/>
        <w:rPr>
          <w:rFonts w:ascii="Times New Roman" w:eastAsia="PMingLiU-ExtB" w:hAnsi="Times New Roman" w:cs="Times New Roman"/>
          <w:iCs/>
          <w:color w:val="000000" w:themeColor="text1"/>
          <w:kern w:val="0"/>
          <w:szCs w:val="24"/>
        </w:rPr>
      </w:pPr>
    </w:p>
    <w:p w14:paraId="4ADA06F3" w14:textId="77777777" w:rsidR="00797CAE" w:rsidRDefault="00797CAE" w:rsidP="00BB415A">
      <w:pPr>
        <w:snapToGrid w:val="0"/>
        <w:spacing w:line="276" w:lineRule="auto"/>
        <w:ind w:firstLineChars="400" w:firstLine="960"/>
        <w:contextualSpacing/>
        <w:rPr>
          <w:rFonts w:ascii="Times New Roman" w:eastAsia="PMingLiU-ExtB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PMingLiU-ExtB" w:hAnsi="Times New Roman" w:cs="Times New Roman"/>
          <w:color w:val="000000" w:themeColor="text1"/>
          <w:kern w:val="0"/>
          <w:szCs w:val="24"/>
        </w:rPr>
        <w:t xml:space="preserve"> </w:t>
      </w:r>
    </w:p>
    <w:p w14:paraId="29496D06" w14:textId="77777777" w:rsidR="00797CAE" w:rsidRDefault="00797CAE" w:rsidP="00BB415A">
      <w:pPr>
        <w:widowControl/>
        <w:spacing w:after="160" w:line="276" w:lineRule="auto"/>
        <w:rPr>
          <w:rFonts w:ascii="Times New Roman" w:eastAsia="PMingLiU-ExtB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PMingLiU-ExtB" w:hAnsi="Times New Roman" w:cs="Times New Roman"/>
          <w:color w:val="000000" w:themeColor="text1"/>
          <w:kern w:val="0"/>
          <w:szCs w:val="24"/>
        </w:rPr>
        <w:br w:type="page"/>
      </w:r>
    </w:p>
    <w:p w14:paraId="696D2BDC" w14:textId="77777777" w:rsidR="00797CAE" w:rsidRPr="00B22929" w:rsidRDefault="00797CAE" w:rsidP="00BB415A">
      <w:pPr>
        <w:widowControl/>
        <w:snapToGrid w:val="0"/>
        <w:spacing w:after="160" w:line="276" w:lineRule="auto"/>
        <w:contextualSpacing/>
        <w:rPr>
          <w:rFonts w:ascii="Times New Roman" w:eastAsia="PMingLiU-ExtB" w:hAnsi="Times New Roman" w:cs="Times New Roman"/>
        </w:rPr>
      </w:pPr>
      <w:r w:rsidRPr="002B71D2">
        <w:rPr>
          <w:rFonts w:ascii="Times New Roman" w:eastAsia="PMingLiU-ExtB" w:hAnsi="Times New Roman" w:cs="Times New Roman"/>
          <w:b/>
          <w:bCs/>
          <w:color w:val="000000" w:themeColor="text1"/>
          <w:kern w:val="0"/>
          <w:szCs w:val="24"/>
        </w:rPr>
        <w:lastRenderedPageBreak/>
        <w:t xml:space="preserve">Teacher </w:t>
      </w:r>
      <w:r>
        <w:rPr>
          <w:rFonts w:ascii="Times New Roman" w:eastAsia="PMingLiU-ExtB" w:hAnsi="Times New Roman" w:cs="Times New Roman"/>
          <w:b/>
          <w:bCs/>
          <w:color w:val="000000" w:themeColor="text1"/>
          <w:kern w:val="0"/>
          <w:szCs w:val="24"/>
        </w:rPr>
        <w:t>Reference Materials</w:t>
      </w:r>
    </w:p>
    <w:p w14:paraId="1C389867" w14:textId="77777777" w:rsidR="00797CAE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="Times New Roman"/>
          <w:b/>
        </w:rPr>
      </w:pPr>
    </w:p>
    <w:p w14:paraId="0B0B33E9" w14:textId="24344262" w:rsidR="00790111" w:rsidRDefault="00797CAE" w:rsidP="00BB415A">
      <w:pPr>
        <w:pStyle w:val="ListParagraph"/>
        <w:numPr>
          <w:ilvl w:val="0"/>
          <w:numId w:val="14"/>
        </w:numPr>
        <w:snapToGrid w:val="0"/>
        <w:spacing w:after="160" w:line="276" w:lineRule="auto"/>
        <w:ind w:left="357" w:hanging="357"/>
        <w:contextualSpacing w:val="0"/>
        <w:rPr>
          <w:rFonts w:ascii="Times New Roman" w:eastAsia="PMingLiU-ExtB" w:hAnsi="Times New Roman" w:cs="Times New Roman"/>
          <w:b/>
        </w:rPr>
      </w:pPr>
      <w:r w:rsidRPr="00790111">
        <w:rPr>
          <w:rFonts w:ascii="Times New Roman" w:eastAsia="PMingLiU-ExtB" w:hAnsi="Times New Roman" w:cs="Times New Roman"/>
          <w:b/>
        </w:rPr>
        <w:t>Pre-</w:t>
      </w:r>
      <w:r w:rsidR="00EE129F">
        <w:rPr>
          <w:rFonts w:ascii="Times New Roman" w:eastAsia="PMingLiU-ExtB" w:hAnsi="Times New Roman" w:cs="Times New Roman"/>
          <w:b/>
        </w:rPr>
        <w:t>C</w:t>
      </w:r>
      <w:r w:rsidRPr="00790111">
        <w:rPr>
          <w:rFonts w:ascii="Times New Roman" w:eastAsia="PMingLiU-ExtB" w:hAnsi="Times New Roman" w:cs="Times New Roman"/>
          <w:b/>
        </w:rPr>
        <w:t xml:space="preserve">lass </w:t>
      </w:r>
      <w:r w:rsidR="00415F9C">
        <w:rPr>
          <w:rFonts w:ascii="Times New Roman" w:eastAsia="PMingLiU-ExtB" w:hAnsi="Times New Roman" w:cs="Times New Roman"/>
          <w:b/>
        </w:rPr>
        <w:t xml:space="preserve">Exercise: </w:t>
      </w:r>
      <w:r w:rsidR="00EB4B56">
        <w:rPr>
          <w:rFonts w:ascii="Times New Roman" w:eastAsia="PMingLiU-ExtB" w:hAnsi="Times New Roman" w:cs="Times New Roman"/>
          <w:b/>
          <w:bCs/>
        </w:rPr>
        <w:t>“</w:t>
      </w:r>
      <w:r w:rsidR="00EB4B56" w:rsidRPr="00A970A1">
        <w:rPr>
          <w:rFonts w:ascii="Times New Roman" w:eastAsia="PMingLiU-ExtB" w:hAnsi="Times New Roman"/>
          <w:b/>
          <w:bCs/>
        </w:rPr>
        <w:t>Cyberbullying Quiz”</w:t>
      </w:r>
      <w:r w:rsidR="00EB4B56" w:rsidRPr="00790111" w:rsidDel="00EB4B56">
        <w:rPr>
          <w:rFonts w:ascii="Times New Roman" w:eastAsia="PMingLiU-ExtB" w:hAnsi="Times New Roman" w:cs="Times New Roman"/>
          <w:b/>
        </w:rPr>
        <w:t xml:space="preserve"> </w:t>
      </w:r>
      <w:r w:rsidRPr="00790111">
        <w:rPr>
          <w:rFonts w:ascii="Times New Roman" w:eastAsia="PMingLiU-ExtB" w:hAnsi="Times New Roman" w:cs="Times New Roman"/>
          <w:b/>
        </w:rPr>
        <w:t>(</w:t>
      </w:r>
      <w:r w:rsidR="00EB4B56">
        <w:rPr>
          <w:rFonts w:ascii="Times New Roman" w:eastAsia="PMingLiU-ExtB" w:hAnsi="Times New Roman" w:cs="Times New Roman"/>
          <w:b/>
        </w:rPr>
        <w:t>S</w:t>
      </w:r>
      <w:r w:rsidRPr="00790111">
        <w:rPr>
          <w:rFonts w:ascii="Times New Roman" w:eastAsia="PMingLiU-ExtB" w:hAnsi="Times New Roman" w:cs="Times New Roman"/>
          <w:b/>
        </w:rPr>
        <w:t xml:space="preserve">uggested </w:t>
      </w:r>
      <w:r w:rsidR="00A93274">
        <w:rPr>
          <w:rFonts w:ascii="Times New Roman" w:eastAsia="PMingLiU-ExtB" w:hAnsi="Times New Roman" w:cs="Times New Roman"/>
          <w:b/>
        </w:rPr>
        <w:t>A</w:t>
      </w:r>
      <w:r w:rsidR="00A93274" w:rsidRPr="00790111">
        <w:rPr>
          <w:rFonts w:ascii="Times New Roman" w:eastAsia="PMingLiU-ExtB" w:hAnsi="Times New Roman" w:cs="Times New Roman"/>
          <w:b/>
        </w:rPr>
        <w:t>nswers</w:t>
      </w:r>
      <w:r w:rsidRPr="00790111">
        <w:rPr>
          <w:rFonts w:ascii="Times New Roman" w:eastAsia="PMingLiU-ExtB" w:hAnsi="Times New Roman" w:cs="Times New Roman"/>
          <w:b/>
        </w:rPr>
        <w:t>)</w:t>
      </w:r>
    </w:p>
    <w:p w14:paraId="7B1AA95A" w14:textId="452C8768" w:rsidR="00797CAE" w:rsidRPr="00790111" w:rsidRDefault="00790111" w:rsidP="00BB415A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PMingLiU-ExtB" w:hAnsi="Times New Roman" w:cs="Times New Roman"/>
        </w:rPr>
      </w:pPr>
      <w:r w:rsidRPr="00790111">
        <w:rPr>
          <w:rFonts w:ascii="Times New Roman" w:eastAsia="PMingLiU" w:hAnsi="Times New Roman" w:cs="Times New Roman"/>
          <w:bCs/>
          <w14:ligatures w14:val="none"/>
        </w:rPr>
        <w:t>T</w:t>
      </w:r>
      <w:r w:rsidRPr="00790111">
        <w:rPr>
          <w:rFonts w:ascii="Times New Roman" w:eastAsia="PMingLiU" w:hAnsi="Times New Roman" w:cs="Times New Roman" w:hint="eastAsia"/>
          <w:bCs/>
          <w14:ligatures w14:val="none"/>
        </w:rPr>
        <w:t>r</w:t>
      </w:r>
      <w:r w:rsidRPr="00790111">
        <w:rPr>
          <w:rFonts w:ascii="Times New Roman" w:eastAsia="PMingLiU" w:hAnsi="Times New Roman" w:cs="Times New Roman"/>
          <w:bCs/>
          <w14:ligatures w14:val="none"/>
        </w:rPr>
        <w:t>ue or False Questions</w:t>
      </w:r>
      <w:r w:rsidR="00797CAE" w:rsidRPr="00790111">
        <w:rPr>
          <w:rFonts w:ascii="Times New Roman" w:eastAsia="PMingLiU-ExtB" w:hAnsi="Times New Roman" w:cs="Times New Roman"/>
        </w:rPr>
        <w:t xml:space="preserve"> </w:t>
      </w:r>
      <w:r w:rsidR="00797CAE" w:rsidRPr="00790111">
        <w:rPr>
          <w:rFonts w:ascii="Times New Roman" w:eastAsia="PMingLiU-ExtB" w:hAnsi="Times New Roman" w:cs="Times New Roman" w:hint="eastAsia"/>
        </w:rPr>
        <w:t xml:space="preserve"> </w:t>
      </w:r>
    </w:p>
    <w:tbl>
      <w:tblPr>
        <w:tblStyle w:val="TableGrid"/>
        <w:tblW w:w="3544" w:type="dxa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</w:tblGrid>
      <w:tr w:rsidR="00797CAE" w:rsidRPr="005A03F5" w14:paraId="5F101A15" w14:textId="77777777" w:rsidTr="00DE6518">
        <w:tc>
          <w:tcPr>
            <w:tcW w:w="708" w:type="dxa"/>
          </w:tcPr>
          <w:p w14:paraId="48DFCBF2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(i)</w:t>
            </w:r>
          </w:p>
        </w:tc>
        <w:tc>
          <w:tcPr>
            <w:tcW w:w="709" w:type="dxa"/>
          </w:tcPr>
          <w:p w14:paraId="4C9FCC45" w14:textId="77777777" w:rsidR="00797CAE" w:rsidRPr="00F34244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F34244">
              <w:rPr>
                <w:rFonts w:ascii="Times New Roman" w:eastAsia="PMingLiU-ExtB" w:hAnsi="Times New Roman" w:cs="Times New Roman"/>
              </w:rPr>
              <w:t>(ii)</w:t>
            </w:r>
          </w:p>
        </w:tc>
        <w:tc>
          <w:tcPr>
            <w:tcW w:w="709" w:type="dxa"/>
          </w:tcPr>
          <w:p w14:paraId="296C463D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(iii)</w:t>
            </w:r>
          </w:p>
        </w:tc>
        <w:tc>
          <w:tcPr>
            <w:tcW w:w="709" w:type="dxa"/>
          </w:tcPr>
          <w:p w14:paraId="39CF5D77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(iv)</w:t>
            </w:r>
          </w:p>
        </w:tc>
        <w:tc>
          <w:tcPr>
            <w:tcW w:w="709" w:type="dxa"/>
          </w:tcPr>
          <w:p w14:paraId="634166C2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(v)</w:t>
            </w:r>
          </w:p>
        </w:tc>
      </w:tr>
      <w:tr w:rsidR="00797CAE" w:rsidRPr="005A03F5" w14:paraId="62378BA5" w14:textId="77777777" w:rsidTr="00DE6518">
        <w:tc>
          <w:tcPr>
            <w:tcW w:w="708" w:type="dxa"/>
          </w:tcPr>
          <w:p w14:paraId="07C59044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Segoe UI Symbol" w:eastAsia="PMingLiU-ExtB" w:hAnsi="Segoe UI Symbol" w:cs="Segoe UI Symbol"/>
              </w:rPr>
              <w:t>✓</w:t>
            </w:r>
          </w:p>
        </w:tc>
        <w:tc>
          <w:tcPr>
            <w:tcW w:w="709" w:type="dxa"/>
          </w:tcPr>
          <w:p w14:paraId="413C451D" w14:textId="0D4DE490" w:rsidR="00797CAE" w:rsidRPr="00F34244" w:rsidRDefault="007A61F5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>
              <w:rPr>
                <w:rFonts w:ascii="Segoe UI Symbol" w:eastAsia="PMingLiU-ExtB" w:hAnsi="Segoe UI Symbol" w:cs="Segoe UI Symbol" w:hint="eastAsia"/>
              </w:rPr>
              <w:t xml:space="preserve"> </w:t>
            </w:r>
            <w:r w:rsidRPr="0048311E">
              <w:rPr>
                <w:rFonts w:ascii="Segoe UI Symbol" w:eastAsia="PMingLiU-ExtB" w:hAnsi="Segoe UI Symbol" w:cs="Segoe UI Symbol"/>
              </w:rPr>
              <w:t>X</w:t>
            </w:r>
          </w:p>
        </w:tc>
        <w:tc>
          <w:tcPr>
            <w:tcW w:w="709" w:type="dxa"/>
          </w:tcPr>
          <w:p w14:paraId="40343D28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Segoe UI Symbol" w:eastAsia="PMingLiU-ExtB" w:hAnsi="Segoe UI Symbol" w:cs="Segoe UI Symbol"/>
              </w:rPr>
              <w:t>✓</w:t>
            </w:r>
          </w:p>
        </w:tc>
        <w:tc>
          <w:tcPr>
            <w:tcW w:w="709" w:type="dxa"/>
          </w:tcPr>
          <w:p w14:paraId="2F1AF648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Segoe UI Symbol" w:eastAsia="PMingLiU-ExtB" w:hAnsi="Segoe UI Symbol" w:cs="Segoe UI Symbol"/>
              </w:rPr>
              <w:t>✓</w:t>
            </w:r>
          </w:p>
        </w:tc>
        <w:tc>
          <w:tcPr>
            <w:tcW w:w="709" w:type="dxa"/>
          </w:tcPr>
          <w:p w14:paraId="3866FE53" w14:textId="77777777" w:rsidR="00797CAE" w:rsidRPr="005A03F5" w:rsidRDefault="00797CAE" w:rsidP="00BB415A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5A03F5">
              <w:rPr>
                <w:rFonts w:ascii="Segoe UI Symbol" w:eastAsia="PMingLiU-ExtB" w:hAnsi="Segoe UI Symbol" w:cs="Segoe UI Symbol"/>
              </w:rPr>
              <w:t>✓</w:t>
            </w:r>
          </w:p>
        </w:tc>
      </w:tr>
    </w:tbl>
    <w:p w14:paraId="0928AC40" w14:textId="77777777" w:rsidR="00790111" w:rsidRDefault="00790111" w:rsidP="00BB415A">
      <w:pPr>
        <w:widowControl/>
        <w:snapToGrid w:val="0"/>
        <w:spacing w:line="276" w:lineRule="auto"/>
        <w:rPr>
          <w:rFonts w:ascii="Times New Roman" w:eastAsia="PMingLiU-ExtB" w:hAnsi="Times New Roman" w:cs="Times New Roman"/>
        </w:rPr>
      </w:pPr>
    </w:p>
    <w:p w14:paraId="07F51C73" w14:textId="7A51B383" w:rsidR="00797CAE" w:rsidRPr="00790111" w:rsidRDefault="00790111" w:rsidP="00BB415A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  <w:r w:rsidRPr="00790111">
        <w:rPr>
          <w:rFonts w:ascii="Times New Roman" w:eastAsia="PMingLiU" w:hAnsi="Times New Roman" w:cs="Times New Roman"/>
          <w14:ligatures w14:val="none"/>
        </w:rPr>
        <w:t>Short Q</w:t>
      </w:r>
      <w:r w:rsidRPr="00790111">
        <w:rPr>
          <w:rFonts w:ascii="Times New Roman" w:eastAsia="PMingLiU" w:hAnsi="Times New Roman" w:cs="Times New Roman" w:hint="eastAsia"/>
          <w14:ligatures w14:val="none"/>
        </w:rPr>
        <w:t>uestions</w:t>
      </w:r>
    </w:p>
    <w:p w14:paraId="00D14FCE" w14:textId="432F9521" w:rsidR="00797CAE" w:rsidRPr="00514D7F" w:rsidRDefault="00797CAE" w:rsidP="00BB415A">
      <w:pPr>
        <w:pStyle w:val="ListParagraph"/>
        <w:numPr>
          <w:ilvl w:val="0"/>
          <w:numId w:val="21"/>
        </w:numPr>
        <w:tabs>
          <w:tab w:val="clear" w:pos="720"/>
          <w:tab w:val="num" w:pos="851"/>
        </w:tabs>
        <w:snapToGrid w:val="0"/>
        <w:spacing w:line="276" w:lineRule="auto"/>
        <w:ind w:left="851" w:hanging="491"/>
        <w:jc w:val="both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Even if names are not directly stated, vague descriptions (e.g.,</w:t>
      </w:r>
      <w:r w:rsidR="00DA44E6"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 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the tallest boy in Class 1A</w:t>
      </w:r>
      <w:r w:rsidR="005E14BE"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) 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can still expose identities, leading to dox</w:t>
      </w:r>
      <w:r w:rsidRPr="00514D7F">
        <w:rPr>
          <w:rFonts w:ascii="Times New Roman" w:eastAsia="PMingLiU-ExtB" w:hAnsi="Times New Roman" w:cs="Times New Roman" w:hint="eastAsia"/>
          <w:kern w:val="0"/>
          <w:szCs w:val="24"/>
          <w14:ligatures w14:val="none"/>
        </w:rPr>
        <w:t>x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ing or </w:t>
      </w:r>
      <w:proofErr w:type="spellStart"/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rumo</w:t>
      </w:r>
      <w:r w:rsid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u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rs</w:t>
      </w:r>
      <w:proofErr w:type="spellEnd"/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. This can harm </w:t>
      </w:r>
      <w:r w:rsid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one’s 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reputation, cause emotional distress and fuel cyberbullying.</w:t>
      </w:r>
    </w:p>
    <w:p w14:paraId="2297E8C4" w14:textId="77777777" w:rsidR="00EB4B56" w:rsidRPr="00514D7F" w:rsidRDefault="00EB4B56" w:rsidP="00BB415A">
      <w:pPr>
        <w:pStyle w:val="ListParagraph"/>
        <w:snapToGrid w:val="0"/>
        <w:spacing w:line="276" w:lineRule="auto"/>
        <w:ind w:left="851"/>
        <w:jc w:val="both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</w:p>
    <w:p w14:paraId="3B1BDDC9" w14:textId="50B352BD" w:rsidR="00797CAE" w:rsidRDefault="00797CAE" w:rsidP="00BB415A">
      <w:pPr>
        <w:pStyle w:val="ListParagraph"/>
        <w:numPr>
          <w:ilvl w:val="0"/>
          <w:numId w:val="21"/>
        </w:numPr>
        <w:tabs>
          <w:tab w:val="clear" w:pos="720"/>
          <w:tab w:val="num" w:pos="851"/>
        </w:tabs>
        <w:snapToGrid w:val="0"/>
        <w:spacing w:line="276" w:lineRule="auto"/>
        <w:ind w:left="851" w:hanging="491"/>
        <w:jc w:val="both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  <w:r w:rsidRPr="00514D7F">
        <w:rPr>
          <w:rFonts w:ascii="Times New Roman" w:eastAsia="PMingLiU-ExtB" w:hAnsi="Times New Roman" w:cs="Times New Roman" w:hint="eastAsia"/>
          <w:kern w:val="0"/>
          <w:szCs w:val="24"/>
          <w14:ligatures w14:val="none"/>
        </w:rPr>
        <w:t>A</w:t>
      </w:r>
      <w:r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s a bystander, we should support the victim emotionally, avoid spreading harmful content, report the incident to platform administrators and seek assistance from trusted adults, </w:t>
      </w:r>
      <w:r w:rsidR="006C15B1"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e.g.</w:t>
      </w:r>
      <w:r w:rsidR="00267401"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>,</w:t>
      </w:r>
      <w:r w:rsidR="006C15B1" w:rsidRP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 family members, teachers, and social workers.</w:t>
      </w:r>
      <w:r w:rsidR="00514D7F">
        <w:rPr>
          <w:rFonts w:ascii="Times New Roman" w:eastAsia="PMingLiU-ExtB" w:hAnsi="Times New Roman" w:cs="Times New Roman"/>
          <w:kern w:val="0"/>
          <w:szCs w:val="24"/>
          <w14:ligatures w14:val="none"/>
        </w:rPr>
        <w:t xml:space="preserve"> </w:t>
      </w:r>
    </w:p>
    <w:p w14:paraId="1FD43816" w14:textId="77777777" w:rsidR="00CA7BF0" w:rsidRPr="00D97875" w:rsidRDefault="00CA7BF0" w:rsidP="00BB415A">
      <w:pPr>
        <w:snapToGrid w:val="0"/>
        <w:spacing w:line="276" w:lineRule="auto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</w:p>
    <w:p w14:paraId="3A92DA26" w14:textId="0137E8D3" w:rsidR="00B52815" w:rsidRDefault="00514D7F" w:rsidP="00BB415A">
      <w:pPr>
        <w:widowControl/>
        <w:snapToGrid w:val="0"/>
        <w:spacing w:after="100" w:afterAutospacing="1" w:line="276" w:lineRule="auto"/>
        <w:ind w:firstLine="357"/>
        <w:contextualSpacing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  <w:bookmarkStart w:id="12" w:name="_Hlk207800270"/>
      <w:r>
        <w:rPr>
          <w:rFonts w:ascii="Times New Roman" w:eastAsia="PMingLiU-ExtB" w:hAnsi="Times New Roman" w:cs="Times New Roman"/>
          <w:kern w:val="0"/>
          <w:szCs w:val="24"/>
          <w14:ligatures w14:val="none"/>
        </w:rPr>
        <w:t>(</w:t>
      </w:r>
      <w:r>
        <w:rPr>
          <w:rFonts w:ascii="Times New Roman" w:hAnsi="Times New Roman" w:cs="Times New Roman"/>
        </w:rPr>
        <w:t>Other r</w:t>
      </w:r>
      <w:r w:rsidRPr="00714CDA">
        <w:rPr>
          <w:rFonts w:ascii="Times New Roman" w:hAnsi="Times New Roman" w:cs="Times New Roman"/>
        </w:rPr>
        <w:t>easonable answers are acceptable.</w:t>
      </w:r>
      <w:r>
        <w:rPr>
          <w:rFonts w:ascii="Times New Roman" w:eastAsia="PMingLiU-ExtB" w:hAnsi="Times New Roman" w:cs="Times New Roman"/>
          <w:kern w:val="0"/>
          <w:szCs w:val="24"/>
          <w14:ligatures w14:val="none"/>
        </w:rPr>
        <w:t>)</w:t>
      </w:r>
      <w:bookmarkEnd w:id="12"/>
    </w:p>
    <w:p w14:paraId="0042BA86" w14:textId="77777777" w:rsidR="00514D7F" w:rsidRDefault="00514D7F" w:rsidP="00BB415A">
      <w:pPr>
        <w:widowControl/>
        <w:snapToGrid w:val="0"/>
        <w:spacing w:after="100" w:afterAutospacing="1" w:line="276" w:lineRule="auto"/>
        <w:contextualSpacing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</w:p>
    <w:p w14:paraId="0DFD316A" w14:textId="77777777" w:rsidR="00CB09D4" w:rsidRPr="00E91727" w:rsidRDefault="00CB09D4" w:rsidP="00BB415A">
      <w:pPr>
        <w:pStyle w:val="ListParagraph"/>
        <w:numPr>
          <w:ilvl w:val="0"/>
          <w:numId w:val="14"/>
        </w:numPr>
        <w:snapToGrid w:val="0"/>
        <w:spacing w:after="160" w:line="276" w:lineRule="auto"/>
        <w:ind w:left="357" w:hanging="357"/>
        <w:contextualSpacing w:val="0"/>
        <w:rPr>
          <w:rFonts w:ascii="Times New Roman" w:eastAsia="PMingLiU" w:hAnsi="Times New Roman" w:cs="Times New Roman"/>
          <w:b/>
          <w14:ligatures w14:val="none"/>
        </w:rPr>
      </w:pPr>
      <w:r w:rsidRPr="00CA6BFE">
        <w:rPr>
          <w:rFonts w:ascii="Times New Roman" w:eastAsia="PMingLiU-ExtB" w:hAnsi="Times New Roman" w:cs="Times New Roman" w:hint="eastAsia"/>
          <w:b/>
          <w:color w:val="000000"/>
          <w:szCs w:val="24"/>
        </w:rPr>
        <w:t xml:space="preserve">Case </w:t>
      </w:r>
      <w:r w:rsidRPr="00CA6BFE">
        <w:rPr>
          <w:rFonts w:ascii="Times New Roman" w:eastAsia="PMingLiU-ExtB" w:hAnsi="Times New Roman" w:cs="Times New Roman"/>
          <w:b/>
          <w:color w:val="000000"/>
        </w:rPr>
        <w:t>S</w:t>
      </w:r>
      <w:r w:rsidRPr="00CA6BFE">
        <w:rPr>
          <w:rFonts w:ascii="Times New Roman" w:eastAsia="PMingLiU-ExtB" w:hAnsi="Times New Roman" w:cs="Times New Roman" w:hint="eastAsia"/>
          <w:b/>
          <w:color w:val="000000"/>
          <w:szCs w:val="24"/>
        </w:rPr>
        <w:t xml:space="preserve">tudy and </w:t>
      </w:r>
      <w:r w:rsidRPr="00CA6BFE">
        <w:rPr>
          <w:rFonts w:ascii="Times New Roman" w:eastAsia="PMingLiU-ExtB" w:hAnsi="Times New Roman" w:cs="Times New Roman"/>
          <w:b/>
          <w:color w:val="000000"/>
        </w:rPr>
        <w:t>G</w:t>
      </w:r>
      <w:r w:rsidRPr="00CA6BFE">
        <w:rPr>
          <w:rFonts w:ascii="Times New Roman" w:eastAsia="PMingLiU-ExtB" w:hAnsi="Times New Roman" w:cs="Times New Roman"/>
          <w:b/>
          <w:color w:val="000000"/>
          <w:szCs w:val="24"/>
        </w:rPr>
        <w:t xml:space="preserve">roup </w:t>
      </w:r>
      <w:r w:rsidRPr="00CA6BFE">
        <w:rPr>
          <w:rFonts w:ascii="Times New Roman" w:eastAsia="PMingLiU-ExtB" w:hAnsi="Times New Roman" w:cs="Times New Roman"/>
          <w:b/>
          <w:color w:val="000000"/>
        </w:rPr>
        <w:t>D</w:t>
      </w:r>
      <w:r w:rsidRPr="00CA6BFE">
        <w:rPr>
          <w:rFonts w:ascii="Times New Roman" w:eastAsia="PMingLiU-ExtB" w:hAnsi="Times New Roman" w:cs="Times New Roman"/>
          <w:b/>
          <w:color w:val="000000"/>
          <w:szCs w:val="24"/>
        </w:rPr>
        <w:t>iscussion</w:t>
      </w:r>
      <w:r w:rsidRPr="00E91727">
        <w:rPr>
          <w:rFonts w:ascii="Times New Roman" w:eastAsia="PMingLiU" w:hAnsi="Times New Roman" w:cs="Times New Roman"/>
          <w:b/>
          <w14:ligatures w14:val="none"/>
        </w:rPr>
        <w:t xml:space="preserve"> </w:t>
      </w:r>
    </w:p>
    <w:p w14:paraId="455D7198" w14:textId="77777777" w:rsidR="00CB09D4" w:rsidRPr="00912481" w:rsidRDefault="00CB09D4" w:rsidP="00BB415A">
      <w:pPr>
        <w:snapToGrid w:val="0"/>
        <w:spacing w:line="276" w:lineRule="auto"/>
        <w:rPr>
          <w:rFonts w:ascii="Times New Roman" w:eastAsia="PMingLiU" w:hAnsi="Times New Roman" w:cs="Times New Roman"/>
          <w:bCs/>
          <w14:ligatures w14:val="none"/>
        </w:rPr>
      </w:pPr>
      <w:r w:rsidRPr="00912481">
        <w:rPr>
          <w:rFonts w:ascii="Times New Roman" w:eastAsia="PMingLiU" w:hAnsi="Times New Roman" w:cs="Times New Roman"/>
          <w:bCs/>
          <w14:ligatures w14:val="none"/>
        </w:rPr>
        <w:t xml:space="preserve">Case 1 (Suggested answers) </w:t>
      </w:r>
    </w:p>
    <w:p w14:paraId="2CDBB600" w14:textId="77777777" w:rsidR="00CB09D4" w:rsidRPr="00714CDA" w:rsidRDefault="00CB09D4" w:rsidP="00BB415A">
      <w:pPr>
        <w:pStyle w:val="ListParagraph"/>
        <w:widowControl/>
        <w:numPr>
          <w:ilvl w:val="6"/>
          <w:numId w:val="21"/>
        </w:numPr>
        <w:tabs>
          <w:tab w:val="clear" w:pos="5040"/>
        </w:tabs>
        <w:snapToGrid w:val="0"/>
        <w:spacing w:after="16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Yes. Tony suffered from hurtful posts, exclusion and false </w:t>
      </w:r>
      <w:proofErr w:type="spellStart"/>
      <w:r w:rsidRPr="00714CDA">
        <w:rPr>
          <w:rFonts w:ascii="Times New Roman" w:hAnsi="Times New Roman" w:cs="Times New Roman"/>
        </w:rPr>
        <w:t>rumours</w:t>
      </w:r>
      <w:proofErr w:type="spellEnd"/>
      <w:r w:rsidRPr="00714CDA">
        <w:rPr>
          <w:rFonts w:ascii="Times New Roman" w:hAnsi="Times New Roman" w:cs="Times New Roman"/>
        </w:rPr>
        <w:t xml:space="preserve">. </w:t>
      </w:r>
    </w:p>
    <w:p w14:paraId="03E1F96B" w14:textId="77777777" w:rsidR="00CB09D4" w:rsidRPr="00714CDA" w:rsidRDefault="00CB09D4" w:rsidP="00BB415A">
      <w:pPr>
        <w:pStyle w:val="ListParagraph"/>
        <w:widowControl/>
        <w:numPr>
          <w:ilvl w:val="6"/>
          <w:numId w:val="21"/>
        </w:numPr>
        <w:tabs>
          <w:tab w:val="clear" w:pos="5040"/>
        </w:tabs>
        <w:snapToGrid w:val="0"/>
        <w:spacing w:after="16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Tony likely kept his experience a secret because of feeling embarrassed and scared.  </w:t>
      </w:r>
    </w:p>
    <w:p w14:paraId="0F2A2211" w14:textId="77777777" w:rsidR="00CB09D4" w:rsidRPr="00714CDA" w:rsidRDefault="00CB09D4" w:rsidP="00BB415A">
      <w:pPr>
        <w:pStyle w:val="ListParagraph"/>
        <w:widowControl/>
        <w:numPr>
          <w:ilvl w:val="6"/>
          <w:numId w:val="21"/>
        </w:numPr>
        <w:tabs>
          <w:tab w:val="clear" w:pos="5040"/>
        </w:tabs>
        <w:snapToGrid w:val="0"/>
        <w:spacing w:after="16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>It might harm Tony’s mental health, e.g., feeling sad, frustrated, lonely, helpless and inferior, and thus weakening his self-esteem.</w:t>
      </w:r>
    </w:p>
    <w:p w14:paraId="015567EC" w14:textId="77777777" w:rsidR="00D1608B" w:rsidRDefault="00D1608B" w:rsidP="00BB415A">
      <w:pPr>
        <w:pStyle w:val="ListParagraph"/>
        <w:widowControl/>
        <w:numPr>
          <w:ilvl w:val="6"/>
          <w:numId w:val="21"/>
        </w:numPr>
        <w:tabs>
          <w:tab w:val="clear" w:pos="5040"/>
        </w:tabs>
        <w:snapToGrid w:val="0"/>
        <w:spacing w:after="16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D1608B">
        <w:rPr>
          <w:rFonts w:ascii="Times New Roman" w:hAnsi="Times New Roman" w:cs="Times New Roman"/>
        </w:rPr>
        <w:t>Provide emotional support to Tony / Accompany Tony to seek assistance from teachers or social workers</w:t>
      </w:r>
    </w:p>
    <w:p w14:paraId="4480849A" w14:textId="3A2EFFC4" w:rsidR="00D1608B" w:rsidRPr="00714CDA" w:rsidRDefault="00D1608B" w:rsidP="00BB415A">
      <w:pPr>
        <w:pStyle w:val="ListParagraph"/>
        <w:widowControl/>
        <w:numPr>
          <w:ilvl w:val="6"/>
          <w:numId w:val="21"/>
        </w:numPr>
        <w:tabs>
          <w:tab w:val="clear" w:pos="5040"/>
        </w:tabs>
        <w:snapToGrid w:val="0"/>
        <w:spacing w:after="16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Schools: </w:t>
      </w:r>
      <w:proofErr w:type="spellStart"/>
      <w:r w:rsidRPr="00714CDA">
        <w:rPr>
          <w:rFonts w:ascii="Times New Roman" w:hAnsi="Times New Roman" w:cs="Times New Roman"/>
        </w:rPr>
        <w:t>organise</w:t>
      </w:r>
      <w:proofErr w:type="spellEnd"/>
      <w:r w:rsidRPr="00714CDA">
        <w:rPr>
          <w:rFonts w:ascii="Times New Roman" w:hAnsi="Times New Roman" w:cs="Times New Roman"/>
        </w:rPr>
        <w:t xml:space="preserve"> talks and activities about cyberbullying prevention / provide guidance and disciplinary support about cyberbullying / cultivate empathy among students</w:t>
      </w:r>
      <w:r>
        <w:rPr>
          <w:rFonts w:ascii="Times New Roman" w:hAnsi="Times New Roman" w:cs="Times New Roman"/>
        </w:rPr>
        <w:br/>
      </w:r>
      <w:r w:rsidRPr="00714CDA">
        <w:rPr>
          <w:rFonts w:ascii="Times New Roman" w:hAnsi="Times New Roman" w:cs="Times New Roman"/>
        </w:rPr>
        <w:t xml:space="preserve">Students: report cyberbullying incidents to the school / support peers in need / behave on the </w:t>
      </w:r>
      <w:r w:rsidR="007F227C">
        <w:rPr>
          <w:rFonts w:ascii="Times New Roman" w:hAnsi="Times New Roman" w:cs="Times New Roman"/>
        </w:rPr>
        <w:t>I</w:t>
      </w:r>
      <w:r w:rsidRPr="00714CDA">
        <w:rPr>
          <w:rFonts w:ascii="Times New Roman" w:hAnsi="Times New Roman" w:cs="Times New Roman"/>
        </w:rPr>
        <w:t>nternet</w:t>
      </w:r>
    </w:p>
    <w:p w14:paraId="116BE6CF" w14:textId="74357D17" w:rsidR="00D1608B" w:rsidRPr="00714CDA" w:rsidRDefault="00D1608B" w:rsidP="00BB415A">
      <w:pPr>
        <w:widowControl/>
        <w:snapToGrid w:val="0"/>
        <w:spacing w:after="160" w:line="276" w:lineRule="auto"/>
        <w:ind w:left="-1"/>
        <w:contextualSpacing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>(</w:t>
      </w:r>
      <w:r w:rsidR="00514D7F">
        <w:rPr>
          <w:rFonts w:ascii="Times New Roman" w:hAnsi="Times New Roman" w:cs="Times New Roman"/>
        </w:rPr>
        <w:t>Other r</w:t>
      </w:r>
      <w:r w:rsidRPr="00714CDA">
        <w:rPr>
          <w:rFonts w:ascii="Times New Roman" w:hAnsi="Times New Roman" w:cs="Times New Roman"/>
        </w:rPr>
        <w:t>easonable answers are acceptable)</w:t>
      </w:r>
    </w:p>
    <w:p w14:paraId="6315C815" w14:textId="77777777" w:rsidR="00CB09D4" w:rsidRPr="00714CDA" w:rsidRDefault="00CB09D4" w:rsidP="00BB415A">
      <w:pPr>
        <w:widowControl/>
        <w:snapToGrid w:val="0"/>
        <w:spacing w:after="100" w:afterAutospacing="1" w:line="276" w:lineRule="auto"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</w:p>
    <w:p w14:paraId="55A9AF7C" w14:textId="77777777" w:rsidR="00CB09D4" w:rsidRPr="00912481" w:rsidRDefault="00CB09D4" w:rsidP="00BB415A">
      <w:pPr>
        <w:snapToGrid w:val="0"/>
        <w:spacing w:line="276" w:lineRule="auto"/>
        <w:rPr>
          <w:rFonts w:ascii="Times New Roman" w:eastAsia="PMingLiU" w:hAnsi="Times New Roman" w:cs="Times New Roman"/>
          <w:bCs/>
          <w14:ligatures w14:val="none"/>
        </w:rPr>
      </w:pPr>
      <w:r w:rsidRPr="00912481">
        <w:rPr>
          <w:rFonts w:ascii="Times New Roman" w:eastAsia="PMingLiU" w:hAnsi="Times New Roman" w:cs="Times New Roman"/>
          <w:bCs/>
          <w14:ligatures w14:val="none"/>
        </w:rPr>
        <w:t xml:space="preserve">Case </w:t>
      </w:r>
      <w:r>
        <w:rPr>
          <w:rFonts w:ascii="Times New Roman" w:eastAsia="PMingLiU" w:hAnsi="Times New Roman" w:cs="Times New Roman"/>
          <w:bCs/>
          <w14:ligatures w14:val="none"/>
        </w:rPr>
        <w:t>2</w:t>
      </w:r>
      <w:r w:rsidRPr="00912481">
        <w:rPr>
          <w:rFonts w:ascii="Times New Roman" w:eastAsia="PMingLiU" w:hAnsi="Times New Roman" w:cs="Times New Roman"/>
          <w:bCs/>
          <w14:ligatures w14:val="none"/>
        </w:rPr>
        <w:t xml:space="preserve"> (Suggested answers) </w:t>
      </w:r>
    </w:p>
    <w:p w14:paraId="69BE0A6D" w14:textId="77777777" w:rsidR="00CB09D4" w:rsidRPr="00714CDA" w:rsidRDefault="00CB09D4" w:rsidP="00BB415A">
      <w:pPr>
        <w:pStyle w:val="ListParagraph"/>
        <w:widowControl/>
        <w:numPr>
          <w:ilvl w:val="6"/>
          <w:numId w:val="23"/>
        </w:numPr>
        <w:snapToGrid w:val="0"/>
        <w:spacing w:after="160" w:line="276" w:lineRule="auto"/>
        <w:ind w:left="426" w:hanging="427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Emma’s classmate made the deepfake video with a free AI face-swap app. </w:t>
      </w:r>
    </w:p>
    <w:p w14:paraId="3AA2E465" w14:textId="77777777" w:rsidR="00CB09D4" w:rsidRPr="00714CDA" w:rsidRDefault="00CB09D4" w:rsidP="00BB415A">
      <w:pPr>
        <w:pStyle w:val="ListParagraph"/>
        <w:widowControl/>
        <w:numPr>
          <w:ilvl w:val="6"/>
          <w:numId w:val="23"/>
        </w:numPr>
        <w:snapToGrid w:val="0"/>
        <w:spacing w:after="160" w:line="276" w:lineRule="auto"/>
        <w:ind w:left="426" w:hanging="427"/>
        <w:contextualSpacing w:val="0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Members of the private group chat might have shared it beyond the small group.  </w:t>
      </w:r>
    </w:p>
    <w:p w14:paraId="1620C6A5" w14:textId="1257B756" w:rsidR="00CB09D4" w:rsidRPr="00714CDA" w:rsidRDefault="001865D8" w:rsidP="00BB415A">
      <w:pPr>
        <w:pStyle w:val="ListParagraph"/>
        <w:widowControl/>
        <w:numPr>
          <w:ilvl w:val="6"/>
          <w:numId w:val="23"/>
        </w:numPr>
        <w:snapToGrid w:val="0"/>
        <w:spacing w:after="160" w:line="276" w:lineRule="auto"/>
        <w:ind w:left="426" w:hanging="427"/>
        <w:contextualSpacing w:val="0"/>
        <w:rPr>
          <w:rFonts w:ascii="Times New Roman" w:hAnsi="Times New Roman" w:cs="Times New Roman"/>
        </w:rPr>
      </w:pPr>
      <w:r w:rsidRPr="001865D8">
        <w:rPr>
          <w:rFonts w:ascii="Times New Roman" w:hAnsi="Times New Roman" w:cs="Times New Roman"/>
        </w:rPr>
        <w:lastRenderedPageBreak/>
        <w:t xml:space="preserve">Emma would feel humiliated, sad, and socially isolated. </w:t>
      </w:r>
      <w:r w:rsidR="00CB09D4" w:rsidRPr="00714CDA">
        <w:rPr>
          <w:rFonts w:ascii="Times New Roman" w:hAnsi="Times New Roman" w:cs="Times New Roman"/>
        </w:rPr>
        <w:t xml:space="preserve">Emma’s family members and the train passenger could also suffer. </w:t>
      </w:r>
    </w:p>
    <w:p w14:paraId="02715427" w14:textId="27AEC915" w:rsidR="00CB09D4" w:rsidRPr="00714CDA" w:rsidRDefault="007763DF" w:rsidP="00BB415A">
      <w:pPr>
        <w:pStyle w:val="ListParagraph"/>
        <w:widowControl/>
        <w:numPr>
          <w:ilvl w:val="6"/>
          <w:numId w:val="23"/>
        </w:numPr>
        <w:snapToGrid w:val="0"/>
        <w:spacing w:after="160" w:line="276" w:lineRule="auto"/>
        <w:ind w:left="426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individuals/parties</w:t>
      </w:r>
      <w:r w:rsidR="00A744B7">
        <w:rPr>
          <w:rFonts w:ascii="Times New Roman" w:hAnsi="Times New Roman" w:cs="Times New Roman"/>
        </w:rPr>
        <w:t>:</w:t>
      </w:r>
      <w:r w:rsidR="00B50B02">
        <w:rPr>
          <w:rFonts w:ascii="Times New Roman" w:hAnsi="Times New Roman" w:cs="Times New Roman"/>
        </w:rPr>
        <w:t xml:space="preserve"> (a</w:t>
      </w:r>
      <w:r w:rsidR="00B50B02" w:rsidRPr="00B50B02">
        <w:rPr>
          <w:rFonts w:ascii="Times New Roman" w:hAnsi="Times New Roman" w:cs="Times New Roman"/>
        </w:rPr>
        <w:t>ny ranking with reasonable explanation</w:t>
      </w:r>
      <w:r w:rsidR="00B50B02">
        <w:rPr>
          <w:rFonts w:ascii="Times New Roman" w:hAnsi="Times New Roman" w:cs="Times New Roman"/>
        </w:rPr>
        <w:t>)</w:t>
      </w:r>
    </w:p>
    <w:p w14:paraId="2D073AF2" w14:textId="77777777" w:rsidR="007763DF" w:rsidRPr="00714CDA" w:rsidRDefault="007763DF" w:rsidP="00BB415A">
      <w:pPr>
        <w:pStyle w:val="ListParagraph"/>
        <w:numPr>
          <w:ilvl w:val="0"/>
          <w:numId w:val="23"/>
        </w:numPr>
        <w:snapToGrid w:val="0"/>
        <w:spacing w:after="160" w:line="276" w:lineRule="auto"/>
        <w:ind w:hanging="294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The video maker: be considerate in creative works / not to make hurtful content </w:t>
      </w:r>
    </w:p>
    <w:p w14:paraId="096D1B00" w14:textId="77777777" w:rsidR="007763DF" w:rsidRPr="00714CDA" w:rsidRDefault="007763DF" w:rsidP="00BB415A">
      <w:pPr>
        <w:pStyle w:val="ListParagraph"/>
        <w:numPr>
          <w:ilvl w:val="0"/>
          <w:numId w:val="23"/>
        </w:numPr>
        <w:snapToGrid w:val="0"/>
        <w:spacing w:after="160" w:line="276" w:lineRule="auto"/>
        <w:ind w:hanging="294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>The group chat member(s): not to spread hurtful content further</w:t>
      </w:r>
    </w:p>
    <w:p w14:paraId="39B1949C" w14:textId="77777777" w:rsidR="007763DF" w:rsidRPr="00714CDA" w:rsidRDefault="007763DF" w:rsidP="00BB415A">
      <w:pPr>
        <w:pStyle w:val="ListParagraph"/>
        <w:numPr>
          <w:ilvl w:val="0"/>
          <w:numId w:val="23"/>
        </w:numPr>
        <w:snapToGrid w:val="0"/>
        <w:spacing w:after="160" w:line="276" w:lineRule="auto"/>
        <w:ind w:hanging="294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Emma: seek assistance from school and parents </w:t>
      </w:r>
    </w:p>
    <w:p w14:paraId="6C9EF4B1" w14:textId="77777777" w:rsidR="007763DF" w:rsidRPr="00714CDA" w:rsidRDefault="007763DF" w:rsidP="00BB415A">
      <w:pPr>
        <w:pStyle w:val="ListParagraph"/>
        <w:numPr>
          <w:ilvl w:val="0"/>
          <w:numId w:val="23"/>
        </w:numPr>
        <w:snapToGrid w:val="0"/>
        <w:spacing w:after="160" w:line="276" w:lineRule="auto"/>
        <w:ind w:hanging="294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 xml:space="preserve">Peers: stop spreading hurtful or unverified content / provide emotional support </w:t>
      </w:r>
    </w:p>
    <w:p w14:paraId="291E2A35" w14:textId="77777777" w:rsidR="007763DF" w:rsidRPr="00714CDA" w:rsidRDefault="007763DF" w:rsidP="00BB415A">
      <w:pPr>
        <w:pStyle w:val="ListParagraph"/>
        <w:numPr>
          <w:ilvl w:val="0"/>
          <w:numId w:val="23"/>
        </w:numPr>
        <w:snapToGrid w:val="0"/>
        <w:spacing w:after="160" w:line="276" w:lineRule="auto"/>
        <w:ind w:hanging="294"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>The school: interven</w:t>
      </w:r>
      <w:r>
        <w:rPr>
          <w:rFonts w:ascii="Times New Roman" w:hAnsi="Times New Roman" w:cs="Times New Roman"/>
        </w:rPr>
        <w:t>e promptly</w:t>
      </w:r>
      <w:r w:rsidRPr="00714CDA">
        <w:rPr>
          <w:rFonts w:ascii="Times New Roman" w:hAnsi="Times New Roman" w:cs="Times New Roman"/>
        </w:rPr>
        <w:t xml:space="preserve"> to stop the hurtful content from spreading further / provide guidance to the affected / investigate into the incident / cultivate empathy and MIL in school </w:t>
      </w:r>
    </w:p>
    <w:p w14:paraId="0545E922" w14:textId="53B04E3C" w:rsidR="007763DF" w:rsidRPr="00714CDA" w:rsidRDefault="007763DF" w:rsidP="00BB415A">
      <w:pPr>
        <w:pStyle w:val="ListParagraph"/>
        <w:snapToGrid w:val="0"/>
        <w:spacing w:line="276" w:lineRule="auto"/>
        <w:rPr>
          <w:rFonts w:ascii="Times New Roman" w:hAnsi="Times New Roman" w:cs="Times New Roman"/>
        </w:rPr>
      </w:pPr>
    </w:p>
    <w:p w14:paraId="747A337E" w14:textId="430CC202" w:rsidR="00CB09D4" w:rsidRPr="00714CDA" w:rsidRDefault="00CB09D4" w:rsidP="00BB415A">
      <w:pPr>
        <w:widowControl/>
        <w:snapToGrid w:val="0"/>
        <w:spacing w:after="160" w:line="276" w:lineRule="auto"/>
        <w:ind w:left="-1"/>
        <w:contextualSpacing/>
        <w:rPr>
          <w:rFonts w:ascii="Times New Roman" w:hAnsi="Times New Roman" w:cs="Times New Roman"/>
        </w:rPr>
      </w:pPr>
      <w:r w:rsidRPr="00714CDA">
        <w:rPr>
          <w:rFonts w:ascii="Times New Roman" w:hAnsi="Times New Roman" w:cs="Times New Roman"/>
        </w:rPr>
        <w:t>(</w:t>
      </w:r>
      <w:r w:rsidR="00514D7F">
        <w:rPr>
          <w:rFonts w:ascii="Times New Roman" w:hAnsi="Times New Roman" w:cs="Times New Roman"/>
        </w:rPr>
        <w:t>Other r</w:t>
      </w:r>
      <w:r w:rsidRPr="00714CDA">
        <w:rPr>
          <w:rFonts w:ascii="Times New Roman" w:hAnsi="Times New Roman" w:cs="Times New Roman"/>
        </w:rPr>
        <w:t>easonable answers are acceptable)</w:t>
      </w:r>
    </w:p>
    <w:p w14:paraId="3D75ED38" w14:textId="77777777" w:rsidR="00B52815" w:rsidRPr="00EF4131" w:rsidRDefault="00B52815" w:rsidP="00BB415A">
      <w:pPr>
        <w:widowControl/>
        <w:snapToGrid w:val="0"/>
        <w:spacing w:after="100" w:afterAutospacing="1" w:line="276" w:lineRule="auto"/>
        <w:contextualSpacing/>
        <w:rPr>
          <w:rFonts w:ascii="Times New Roman" w:eastAsia="PMingLiU-ExtB" w:hAnsi="Times New Roman" w:cs="Times New Roman"/>
          <w:kern w:val="0"/>
          <w:szCs w:val="24"/>
          <w14:ligatures w14:val="none"/>
        </w:rPr>
      </w:pPr>
    </w:p>
    <w:p w14:paraId="39445F5A" w14:textId="3816D8D2" w:rsidR="00797CAE" w:rsidRPr="00793F2C" w:rsidRDefault="00797CAE" w:rsidP="00BB415A">
      <w:pPr>
        <w:pStyle w:val="ListParagraph"/>
        <w:numPr>
          <w:ilvl w:val="0"/>
          <w:numId w:val="14"/>
        </w:numPr>
        <w:snapToGrid w:val="0"/>
        <w:spacing w:after="160" w:line="276" w:lineRule="auto"/>
        <w:rPr>
          <w:rFonts w:ascii="Times New Roman" w:eastAsia="PMingLiU-ExtB" w:hAnsi="Times New Roman" w:cs="Times New Roman"/>
          <w:b/>
          <w:i/>
          <w:iCs/>
          <w:color w:val="000000" w:themeColor="text1"/>
          <w:kern w:val="0"/>
          <w:szCs w:val="24"/>
        </w:rPr>
      </w:pPr>
      <w:r w:rsidRPr="00793F2C">
        <w:rPr>
          <w:rFonts w:ascii="Times New Roman" w:eastAsia="PMingLiU-ExtB" w:hAnsi="Times New Roman" w:cs="Times New Roman"/>
          <w:b/>
          <w:color w:val="000000" w:themeColor="text1"/>
          <w:kern w:val="0"/>
          <w:szCs w:val="24"/>
        </w:rPr>
        <w:t>What is Gen</w:t>
      </w:r>
      <w:r>
        <w:rPr>
          <w:rFonts w:ascii="Times New Roman" w:eastAsia="PMingLiU-ExtB" w:hAnsi="Times New Roman" w:cs="Times New Roman"/>
          <w:b/>
          <w:color w:val="000000" w:themeColor="text1"/>
          <w:kern w:val="0"/>
          <w:szCs w:val="24"/>
        </w:rPr>
        <w:t xml:space="preserve">erative </w:t>
      </w:r>
      <w:r w:rsidRPr="00793F2C">
        <w:rPr>
          <w:rFonts w:ascii="Times New Roman" w:eastAsia="PMingLiU-ExtB" w:hAnsi="Times New Roman" w:cs="Times New Roman"/>
          <w:b/>
          <w:color w:val="000000" w:themeColor="text1"/>
          <w:kern w:val="0"/>
          <w:szCs w:val="24"/>
        </w:rPr>
        <w:t>AI?</w:t>
      </w:r>
    </w:p>
    <w:p w14:paraId="0F0AD87D" w14:textId="1D9CA737" w:rsidR="00797CAE" w:rsidRPr="008E2526" w:rsidRDefault="00797CAE" w:rsidP="00BB415A">
      <w:pPr>
        <w:pStyle w:val="ds-markdown-paragraph"/>
        <w:tabs>
          <w:tab w:val="left" w:pos="851"/>
          <w:tab w:val="left" w:pos="2552"/>
        </w:tabs>
        <w:snapToGrid w:val="0"/>
        <w:spacing w:before="0" w:beforeAutospacing="0" w:after="0" w:afterAutospacing="0" w:line="276" w:lineRule="auto"/>
        <w:ind w:left="360"/>
        <w:contextualSpacing/>
        <w:rPr>
          <w:rFonts w:eastAsia="PMingLiU-ExtB"/>
        </w:rPr>
      </w:pPr>
      <w:r w:rsidRPr="008E2526">
        <w:rPr>
          <w:rFonts w:eastAsia="PMingLiU-ExtB"/>
        </w:rPr>
        <w:t>Generative AI is artificial intelligence that creates new</w:t>
      </w:r>
      <w:r w:rsidR="006C15B1" w:rsidRPr="008E2526">
        <w:rPr>
          <w:rFonts w:eastAsia="PMingLiU-ExtB"/>
        </w:rPr>
        <w:t xml:space="preserve"> </w:t>
      </w:r>
      <w:r w:rsidRPr="008E2526">
        <w:rPr>
          <w:rFonts w:eastAsia="PMingLiU-ExtB"/>
        </w:rPr>
        <w:t>conte</w:t>
      </w:r>
      <w:r w:rsidR="006C15B1" w:rsidRPr="008E2526">
        <w:rPr>
          <w:rFonts w:eastAsia="PMingLiU-ExtB"/>
        </w:rPr>
        <w:t>nt -- like</w:t>
      </w:r>
      <w:r w:rsidRPr="008E2526">
        <w:rPr>
          <w:rFonts w:eastAsia="PMingLiU-ExtB"/>
        </w:rPr>
        <w:t xml:space="preserve"> text, images, audio, code, or video — instead of just </w:t>
      </w:r>
      <w:proofErr w:type="spellStart"/>
      <w:r w:rsidR="001221DC" w:rsidRPr="008E2526">
        <w:rPr>
          <w:rFonts w:eastAsia="PMingLiU-ExtB"/>
        </w:rPr>
        <w:t>analy</w:t>
      </w:r>
      <w:r w:rsidR="001221DC">
        <w:rPr>
          <w:rFonts w:eastAsia="PMingLiU-ExtB"/>
        </w:rPr>
        <w:t>s</w:t>
      </w:r>
      <w:r w:rsidR="001221DC" w:rsidRPr="008E2526">
        <w:rPr>
          <w:rFonts w:eastAsia="PMingLiU-ExtB"/>
        </w:rPr>
        <w:t>ing</w:t>
      </w:r>
      <w:proofErr w:type="spellEnd"/>
      <w:r w:rsidR="001221DC" w:rsidRPr="008E2526">
        <w:rPr>
          <w:rFonts w:eastAsia="PMingLiU-ExtB"/>
        </w:rPr>
        <w:t xml:space="preserve"> </w:t>
      </w:r>
      <w:r w:rsidRPr="008E2526">
        <w:rPr>
          <w:rFonts w:eastAsia="PMingLiU-ExtB"/>
        </w:rPr>
        <w:t xml:space="preserve">data. It learns patterns from vast datasets using deep learning models, then generates human-like outputs in response to prompts. </w:t>
      </w:r>
    </w:p>
    <w:p w14:paraId="2E1FF041" w14:textId="77777777" w:rsidR="00797CAE" w:rsidRPr="005A03F5" w:rsidRDefault="00797CAE" w:rsidP="00BB415A">
      <w:pPr>
        <w:pStyle w:val="ds-markdown-paragraph"/>
        <w:snapToGrid w:val="0"/>
        <w:spacing w:before="0" w:beforeAutospacing="0" w:after="0" w:afterAutospacing="0" w:line="276" w:lineRule="auto"/>
        <w:contextualSpacing/>
        <w:rPr>
          <w:rStyle w:val="Strong"/>
          <w:rFonts w:eastAsia="PMingLiU-ExtB"/>
          <w:b w:val="0"/>
        </w:rPr>
      </w:pPr>
    </w:p>
    <w:p w14:paraId="1A50B3F9" w14:textId="77777777" w:rsidR="00797CAE" w:rsidRPr="00554D8D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 w:cs="Times New Roman"/>
          <w:bCs/>
          <w:color w:val="000000" w:themeColor="text1"/>
          <w:kern w:val="0"/>
          <w:szCs w:val="24"/>
        </w:rPr>
      </w:pPr>
    </w:p>
    <w:p w14:paraId="4DBFFD4F" w14:textId="77777777" w:rsidR="00790111" w:rsidRDefault="00790111" w:rsidP="00BB415A">
      <w:pPr>
        <w:widowControl/>
        <w:spacing w:after="160" w:line="276" w:lineRule="auto"/>
        <w:rPr>
          <w:rFonts w:ascii="Times New Roman" w:eastAsia="PMingLiU-ExtB" w:hAnsi="Times New Roman"/>
          <w:b/>
          <w:bCs/>
        </w:rPr>
      </w:pPr>
      <w:r>
        <w:rPr>
          <w:rFonts w:ascii="Times New Roman" w:eastAsia="PMingLiU-ExtB" w:hAnsi="Times New Roman"/>
          <w:b/>
          <w:bCs/>
        </w:rPr>
        <w:br w:type="page"/>
      </w:r>
    </w:p>
    <w:p w14:paraId="25152070" w14:textId="3B01C3C4" w:rsidR="00797CAE" w:rsidRDefault="006C15B1" w:rsidP="00BB415A">
      <w:pPr>
        <w:snapToGrid w:val="0"/>
        <w:spacing w:after="240" w:line="276" w:lineRule="auto"/>
        <w:rPr>
          <w:rFonts w:ascii="Times New Roman" w:eastAsia="PMingLiU-ExtB" w:hAnsi="Times New Roman"/>
          <w:b/>
          <w:bCs/>
        </w:rPr>
      </w:pPr>
      <w:r>
        <w:rPr>
          <w:rFonts w:ascii="Times New Roman" w:eastAsia="PMingLiU-ExtB" w:hAnsi="Times New Roman"/>
          <w:b/>
          <w:bCs/>
        </w:rPr>
        <w:lastRenderedPageBreak/>
        <w:t>References</w:t>
      </w:r>
    </w:p>
    <w:p w14:paraId="52813B65" w14:textId="77777777" w:rsidR="00C95D14" w:rsidRPr="001F7C41" w:rsidRDefault="00C95D14" w:rsidP="00C95D14">
      <w:pPr>
        <w:spacing w:after="160" w:line="276" w:lineRule="auto"/>
        <w:rPr>
          <w:rFonts w:asciiTheme="majorBidi" w:hAnsiTheme="majorBidi" w:cstheme="majorBidi"/>
          <w:color w:val="0070C0"/>
          <w:szCs w:val="24"/>
        </w:rPr>
      </w:pPr>
      <w:r w:rsidRPr="00185E60">
        <w:rPr>
          <w:rFonts w:asciiTheme="majorBidi" w:hAnsiTheme="majorBidi" w:cstheme="majorBidi"/>
          <w:szCs w:val="24"/>
        </w:rPr>
        <w:t xml:space="preserve">UNICEF (2025). Cyberbullying: What is it and how to stop it. What teens want to know about cyberbullying. </w:t>
      </w:r>
      <w:r w:rsidRPr="00185E60">
        <w:rPr>
          <w:rFonts w:asciiTheme="majorBidi" w:hAnsiTheme="majorBidi" w:cstheme="majorBidi"/>
          <w:i/>
          <w:iCs/>
          <w:szCs w:val="24"/>
        </w:rPr>
        <w:t>Unicef.org</w:t>
      </w:r>
      <w:r w:rsidRPr="00185E60">
        <w:rPr>
          <w:rFonts w:asciiTheme="majorBidi" w:hAnsiTheme="majorBidi" w:cstheme="majorBidi"/>
          <w:szCs w:val="24"/>
        </w:rPr>
        <w:t xml:space="preserve">. </w:t>
      </w:r>
      <w:bookmarkStart w:id="13" w:name="_Hlk209974898"/>
      <w:r>
        <w:rPr>
          <w:rFonts w:asciiTheme="majorBidi" w:hAnsiTheme="majorBidi" w:cstheme="majorBidi"/>
          <w:szCs w:val="24"/>
          <w:lang w:val="en-HK"/>
        </w:rPr>
        <w:t>Retrieved from</w:t>
      </w:r>
      <w:r w:rsidRPr="00B6361B">
        <w:rPr>
          <w:rFonts w:asciiTheme="majorBidi" w:hAnsiTheme="majorBidi" w:cstheme="majorBidi"/>
          <w:color w:val="0070C0"/>
          <w:szCs w:val="24"/>
        </w:rPr>
        <w:t>:</w:t>
      </w:r>
      <w:bookmarkEnd w:id="13"/>
      <w:r w:rsidRPr="00B6361B">
        <w:rPr>
          <w:rFonts w:asciiTheme="majorBidi" w:hAnsiTheme="majorBidi" w:cstheme="majorBidi"/>
          <w:color w:val="0070C0"/>
          <w:szCs w:val="24"/>
        </w:rPr>
        <w:t xml:space="preserve"> </w:t>
      </w:r>
      <w:hyperlink r:id="rId8" w:history="1">
        <w:r w:rsidRPr="001F7C41">
          <w:rPr>
            <w:rStyle w:val="Hyperlink"/>
            <w:rFonts w:asciiTheme="majorBidi" w:hAnsiTheme="majorBidi" w:cstheme="majorBidi"/>
            <w:color w:val="0070C0"/>
            <w:szCs w:val="24"/>
            <w:u w:val="none"/>
          </w:rPr>
          <w:t>https://www.unicef.org/stories/how-to-stop-cyberbullying</w:t>
        </w:r>
      </w:hyperlink>
    </w:p>
    <w:p w14:paraId="42D06D54" w14:textId="77777777" w:rsidR="00C95D14" w:rsidRPr="00E25401" w:rsidRDefault="00C95D14" w:rsidP="00C95D14">
      <w:pPr>
        <w:spacing w:after="160" w:line="276" w:lineRule="auto"/>
        <w:rPr>
          <w:color w:val="0070C0"/>
        </w:rPr>
      </w:pPr>
      <w:r w:rsidRPr="00185E60">
        <w:rPr>
          <w:rFonts w:asciiTheme="majorBidi" w:hAnsiTheme="majorBidi" w:cstheme="majorBidi"/>
          <w:szCs w:val="24"/>
        </w:rPr>
        <w:t xml:space="preserve">The Hong Kong Polytechnic University. Handling cyberbullying at school: Prevention, intervention and follow up. A whole school approach. </w:t>
      </w:r>
      <w:r>
        <w:rPr>
          <w:rFonts w:asciiTheme="majorBidi" w:hAnsiTheme="majorBidi" w:cstheme="majorBidi"/>
          <w:szCs w:val="24"/>
          <w:lang w:val="en-HK"/>
        </w:rPr>
        <w:t>Retrieved from</w:t>
      </w:r>
      <w:r w:rsidRPr="00185E60">
        <w:rPr>
          <w:rFonts w:asciiTheme="majorBidi" w:hAnsiTheme="majorBidi" w:cstheme="majorBidi"/>
          <w:szCs w:val="24"/>
        </w:rPr>
        <w:t xml:space="preserve">: </w:t>
      </w:r>
      <w:hyperlink r:id="rId9" w:history="1">
        <w:r w:rsidRPr="00E25401">
          <w:rPr>
            <w:rFonts w:asciiTheme="majorBidi" w:hAnsiTheme="majorBidi" w:cstheme="majorBidi"/>
            <w:color w:val="0070C0"/>
            <w:szCs w:val="24"/>
          </w:rPr>
          <w:t>https://www.edb.gov.hk/attachment/tc/teacher/student-guidance-discipline-services/lecture-notes/lecture-notes-201920/20191217_Doctor%20Lu%20YU_en.pdf</w:t>
        </w:r>
      </w:hyperlink>
    </w:p>
    <w:p w14:paraId="50FF0EF9" w14:textId="77777777" w:rsidR="00C95D14" w:rsidRPr="001F7C41" w:rsidRDefault="00C95D14" w:rsidP="00C95D14">
      <w:pPr>
        <w:spacing w:after="160" w:line="276" w:lineRule="auto"/>
        <w:rPr>
          <w:rFonts w:asciiTheme="majorBidi" w:hAnsiTheme="majorBidi" w:cstheme="majorBidi"/>
          <w:color w:val="0070C0"/>
          <w:szCs w:val="24"/>
        </w:rPr>
      </w:pPr>
      <w:r w:rsidRPr="00185E60">
        <w:rPr>
          <w:rFonts w:asciiTheme="majorBidi" w:hAnsiTheme="majorBidi" w:cstheme="majorBidi"/>
          <w:szCs w:val="24"/>
        </w:rPr>
        <w:t>香港青年協會</w:t>
      </w:r>
      <w:r w:rsidRPr="00185E60">
        <w:rPr>
          <w:rFonts w:asciiTheme="majorBidi" w:hAnsiTheme="majorBidi" w:cstheme="majorBidi"/>
          <w:szCs w:val="24"/>
        </w:rPr>
        <w:t xml:space="preserve"> (2017)</w:t>
      </w:r>
      <w:r w:rsidRPr="003B63DB">
        <w:rPr>
          <w:rFonts w:asciiTheme="majorBidi" w:hAnsiTheme="majorBidi" w:cstheme="majorBidi" w:hint="eastAsia"/>
          <w:szCs w:val="24"/>
        </w:rPr>
        <w:t>。</w:t>
      </w:r>
      <w:r w:rsidRPr="00185E6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85E60">
        <w:rPr>
          <w:rFonts w:asciiTheme="majorBidi" w:hAnsiTheme="majorBidi" w:cstheme="majorBidi"/>
          <w:szCs w:val="24"/>
        </w:rPr>
        <w:t>uTouch</w:t>
      </w:r>
      <w:proofErr w:type="spellEnd"/>
      <w:r w:rsidRPr="00185E60">
        <w:rPr>
          <w:rFonts w:asciiTheme="majorBidi" w:hAnsiTheme="majorBidi" w:cstheme="majorBidi"/>
          <w:szCs w:val="24"/>
        </w:rPr>
        <w:t>《社交媒體有幾危》網絡欺淩。網頁連結</w:t>
      </w:r>
      <w:r w:rsidRPr="00185E60">
        <w:rPr>
          <w:rFonts w:asciiTheme="majorBidi" w:hAnsiTheme="majorBidi" w:cstheme="majorBidi"/>
          <w:szCs w:val="24"/>
        </w:rPr>
        <w:t xml:space="preserve">: </w:t>
      </w:r>
      <w:hyperlink r:id="rId10" w:history="1">
        <w:r w:rsidRPr="001F7C41">
          <w:rPr>
            <w:rStyle w:val="Hyperlink"/>
            <w:rFonts w:asciiTheme="majorBidi" w:hAnsiTheme="majorBidi" w:cstheme="majorBidi"/>
            <w:color w:val="0070C0"/>
            <w:szCs w:val="24"/>
            <w:u w:val="none"/>
          </w:rPr>
          <w:t>https://www.youtube.com/watch?v=VrksD6kFzXA</w:t>
        </w:r>
      </w:hyperlink>
    </w:p>
    <w:p w14:paraId="0AD299A3" w14:textId="77777777" w:rsidR="00BB415A" w:rsidRPr="00D027D2" w:rsidRDefault="00BB415A" w:rsidP="00BB415A">
      <w:pPr>
        <w:snapToGrid w:val="0"/>
        <w:spacing w:line="276" w:lineRule="auto"/>
        <w:rPr>
          <w:rFonts w:ascii="Times New Roman" w:hAnsi="Times New Roman" w:cs="Times New Roman"/>
        </w:rPr>
      </w:pPr>
    </w:p>
    <w:p w14:paraId="4ED6FA7A" w14:textId="77777777" w:rsidR="00797CAE" w:rsidRPr="005A03F5" w:rsidRDefault="00797CAE" w:rsidP="00BB415A">
      <w:pPr>
        <w:snapToGrid w:val="0"/>
        <w:spacing w:line="276" w:lineRule="auto"/>
        <w:contextualSpacing/>
        <w:rPr>
          <w:rFonts w:ascii="Times New Roman" w:eastAsia="PMingLiU-ExtB" w:hAnsi="Times New Roman"/>
          <w:b/>
          <w:bCs/>
        </w:rPr>
      </w:pPr>
    </w:p>
    <w:p w14:paraId="7DC8AD5C" w14:textId="77777777" w:rsidR="00797CAE" w:rsidRPr="00797CAE" w:rsidRDefault="00797CAE" w:rsidP="00BB415A">
      <w:pPr>
        <w:spacing w:line="276" w:lineRule="auto"/>
      </w:pPr>
    </w:p>
    <w:sectPr w:rsidR="00797CAE" w:rsidRPr="00797CAE" w:rsidSect="004A24EA">
      <w:footerReference w:type="default" r:id="rId11"/>
      <w:pgSz w:w="11906" w:h="16838"/>
      <w:pgMar w:top="1440" w:right="1559" w:bottom="1440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E552" w14:textId="77777777" w:rsidR="00D63A74" w:rsidRDefault="00D63A74">
      <w:r>
        <w:separator/>
      </w:r>
    </w:p>
  </w:endnote>
  <w:endnote w:type="continuationSeparator" w:id="0">
    <w:p w14:paraId="77FDF28B" w14:textId="77777777" w:rsidR="00D63A74" w:rsidRDefault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700017"/>
      <w:docPartObj>
        <w:docPartGallery w:val="Page Numbers (Bottom of Page)"/>
        <w:docPartUnique/>
      </w:docPartObj>
    </w:sdtPr>
    <w:sdtContent>
      <w:p w14:paraId="5B78C618" w14:textId="77777777" w:rsidR="00797CAE" w:rsidRDefault="00797C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7172">
          <w:rPr>
            <w:noProof/>
            <w:lang w:val="zh-TW"/>
          </w:rPr>
          <w:t>5</w:t>
        </w:r>
        <w:r>
          <w:fldChar w:fldCharType="end"/>
        </w:r>
      </w:p>
    </w:sdtContent>
  </w:sdt>
  <w:p w14:paraId="4354710B" w14:textId="77777777" w:rsidR="00797CAE" w:rsidRDefault="00797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6354" w14:textId="77777777" w:rsidR="00D63A74" w:rsidRDefault="00D63A74">
      <w:r>
        <w:separator/>
      </w:r>
    </w:p>
  </w:footnote>
  <w:footnote w:type="continuationSeparator" w:id="0">
    <w:p w14:paraId="5329ABE3" w14:textId="77777777" w:rsidR="00D63A74" w:rsidRDefault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0"/>
    <w:multiLevelType w:val="hybridMultilevel"/>
    <w:tmpl w:val="05166E3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3C3488"/>
    <w:multiLevelType w:val="hybridMultilevel"/>
    <w:tmpl w:val="A784E2D8"/>
    <w:lvl w:ilvl="0" w:tplc="34B21608">
      <w:start w:val="1"/>
      <w:numFmt w:val="decimal"/>
      <w:lvlText w:val="%1."/>
      <w:lvlJc w:val="left"/>
      <w:pPr>
        <w:ind w:left="360" w:hanging="360"/>
      </w:pPr>
      <w:rPr>
        <w:rFonts w:ascii="Times New Roman" w:eastAsia="PMingLiU-ExtB" w:hAnsi="Times New Roman" w:cs="Times New Roman"/>
        <w:b w:val="0"/>
        <w:bCs w:val="0"/>
        <w:i w:val="0"/>
        <w:iCs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53FA6"/>
    <w:multiLevelType w:val="hybridMultilevel"/>
    <w:tmpl w:val="02D04524"/>
    <w:lvl w:ilvl="0" w:tplc="AF1A1888">
      <w:start w:val="1"/>
      <w:numFmt w:val="lowerLetter"/>
      <w:lvlText w:val="%1)"/>
      <w:lvlJc w:val="left"/>
      <w:pPr>
        <w:ind w:left="884" w:hanging="360"/>
      </w:pPr>
      <w:rPr>
        <w:rFonts w:ascii="Times New Roman" w:hAnsi="Times New Roman" w:cs="Times New Roman" w:hint="default"/>
        <w:color w:val="000000" w:themeColor="text1"/>
      </w:rPr>
    </w:lvl>
    <w:lvl w:ilvl="1" w:tplc="825C8782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64" w:hanging="480"/>
      </w:pPr>
    </w:lvl>
    <w:lvl w:ilvl="3" w:tplc="0409000F">
      <w:start w:val="1"/>
      <w:numFmt w:val="decimal"/>
      <w:lvlText w:val="%4."/>
      <w:lvlJc w:val="left"/>
      <w:pPr>
        <w:ind w:left="2444" w:hanging="480"/>
      </w:pPr>
    </w:lvl>
    <w:lvl w:ilvl="4" w:tplc="04090019">
      <w:start w:val="1"/>
      <w:numFmt w:val="ideographTraditional"/>
      <w:lvlText w:val="%5、"/>
      <w:lvlJc w:val="left"/>
      <w:pPr>
        <w:ind w:left="2924" w:hanging="480"/>
      </w:pPr>
    </w:lvl>
    <w:lvl w:ilvl="5" w:tplc="0409001B">
      <w:start w:val="1"/>
      <w:numFmt w:val="lowerRoman"/>
      <w:lvlText w:val="%6."/>
      <w:lvlJc w:val="right"/>
      <w:pPr>
        <w:ind w:left="3404" w:hanging="480"/>
      </w:pPr>
    </w:lvl>
    <w:lvl w:ilvl="6" w:tplc="0409000F">
      <w:start w:val="1"/>
      <w:numFmt w:val="decimal"/>
      <w:lvlText w:val="%7."/>
      <w:lvlJc w:val="left"/>
      <w:pPr>
        <w:ind w:left="3884" w:hanging="480"/>
      </w:pPr>
    </w:lvl>
    <w:lvl w:ilvl="7" w:tplc="F3F45F60">
      <w:start w:val="1"/>
      <w:numFmt w:val="lowerLetter"/>
      <w:lvlText w:val="(%8)"/>
      <w:lvlJc w:val="left"/>
      <w:pPr>
        <w:ind w:left="4364" w:hanging="480"/>
      </w:pPr>
      <w:rPr>
        <w:rFonts w:ascii="Times New Roman" w:eastAsiaTheme="minorEastAsia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44" w:hanging="480"/>
      </w:pPr>
    </w:lvl>
  </w:abstractNum>
  <w:abstractNum w:abstractNumId="3" w15:restartNumberingAfterBreak="0">
    <w:nsid w:val="155A5E6F"/>
    <w:multiLevelType w:val="hybridMultilevel"/>
    <w:tmpl w:val="499696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534D8"/>
    <w:multiLevelType w:val="hybridMultilevel"/>
    <w:tmpl w:val="FE50D9BC"/>
    <w:lvl w:ilvl="0" w:tplc="9E5A5D68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02739"/>
    <w:multiLevelType w:val="hybridMultilevel"/>
    <w:tmpl w:val="00147D6A"/>
    <w:lvl w:ilvl="0" w:tplc="AE4C1ACC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6" w15:restartNumberingAfterBreak="0">
    <w:nsid w:val="2AB80120"/>
    <w:multiLevelType w:val="hybridMultilevel"/>
    <w:tmpl w:val="37FAD66E"/>
    <w:lvl w:ilvl="0" w:tplc="9BFEEBE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2A647C7"/>
    <w:multiLevelType w:val="hybridMultilevel"/>
    <w:tmpl w:val="C7EEA2D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6F75362"/>
    <w:multiLevelType w:val="hybridMultilevel"/>
    <w:tmpl w:val="00147D6A"/>
    <w:lvl w:ilvl="0" w:tplc="AE4C1ACC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9" w15:restartNumberingAfterBreak="0">
    <w:nsid w:val="37FF5F44"/>
    <w:multiLevelType w:val="hybridMultilevel"/>
    <w:tmpl w:val="29C4AD50"/>
    <w:lvl w:ilvl="0" w:tplc="2A509EDC">
      <w:start w:val="1"/>
      <w:numFmt w:val="lowerLetter"/>
      <w:lvlText w:val="%1."/>
      <w:lvlJc w:val="left"/>
      <w:pPr>
        <w:ind w:left="720" w:hanging="360"/>
      </w:pPr>
      <w:rPr>
        <w:rFonts w:eastAsia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61E2"/>
    <w:multiLevelType w:val="hybridMultilevel"/>
    <w:tmpl w:val="23C80424"/>
    <w:lvl w:ilvl="0" w:tplc="1A28C11A">
      <w:start w:val="1"/>
      <w:numFmt w:val="decimal"/>
      <w:lvlText w:val="%1."/>
      <w:lvlJc w:val="left"/>
      <w:pPr>
        <w:ind w:left="15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4C33BC3"/>
    <w:multiLevelType w:val="hybridMultilevel"/>
    <w:tmpl w:val="9E26A564"/>
    <w:lvl w:ilvl="0" w:tplc="99B6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17CD"/>
    <w:multiLevelType w:val="hybridMultilevel"/>
    <w:tmpl w:val="C11E3102"/>
    <w:lvl w:ilvl="0" w:tplc="CD7CAA88">
      <w:start w:val="1"/>
      <w:numFmt w:val="bullet"/>
      <w:lvlText w:val=""/>
      <w:lvlJc w:val="left"/>
      <w:pPr>
        <w:ind w:left="720" w:hanging="360"/>
      </w:pPr>
      <w:rPr>
        <w:rFonts w:ascii="Wingdings" w:eastAsia="PMingLiU-ExtB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71AE"/>
    <w:multiLevelType w:val="hybridMultilevel"/>
    <w:tmpl w:val="B17A292E"/>
    <w:lvl w:ilvl="0" w:tplc="2A509EDC">
      <w:start w:val="1"/>
      <w:numFmt w:val="lowerLetter"/>
      <w:lvlText w:val="%1."/>
      <w:lvlJc w:val="left"/>
      <w:pPr>
        <w:ind w:left="720" w:hanging="360"/>
      </w:pPr>
      <w:rPr>
        <w:rFonts w:eastAsia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046F3"/>
    <w:multiLevelType w:val="hybridMultilevel"/>
    <w:tmpl w:val="F6246416"/>
    <w:lvl w:ilvl="0" w:tplc="2A509EDC">
      <w:start w:val="1"/>
      <w:numFmt w:val="lowerLetter"/>
      <w:lvlText w:val="%1."/>
      <w:lvlJc w:val="left"/>
      <w:pPr>
        <w:ind w:left="360" w:hanging="360"/>
      </w:pPr>
      <w:rPr>
        <w:rFonts w:eastAsia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55022"/>
    <w:multiLevelType w:val="multilevel"/>
    <w:tmpl w:val="F378CE6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5774F"/>
    <w:multiLevelType w:val="hybridMultilevel"/>
    <w:tmpl w:val="00147D6A"/>
    <w:lvl w:ilvl="0" w:tplc="AE4C1ACC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7" w15:restartNumberingAfterBreak="0">
    <w:nsid w:val="5B9B1742"/>
    <w:multiLevelType w:val="hybridMultilevel"/>
    <w:tmpl w:val="5F4A0E18"/>
    <w:lvl w:ilvl="0" w:tplc="6EB233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5A239B"/>
    <w:multiLevelType w:val="hybridMultilevel"/>
    <w:tmpl w:val="8A9AC1FA"/>
    <w:lvl w:ilvl="0" w:tplc="0409000F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9" w15:restartNumberingAfterBreak="0">
    <w:nsid w:val="646A7F98"/>
    <w:multiLevelType w:val="multilevel"/>
    <w:tmpl w:val="08DAEA2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Theme="minorHAnsi" w:eastAsiaTheme="minorEastAsia" w:hAnsiTheme="minorHAnsi" w:cstheme="minorBidi"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E4BD9"/>
    <w:multiLevelType w:val="multilevel"/>
    <w:tmpl w:val="D4347B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eastAsia="PMingLiU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34F54"/>
    <w:multiLevelType w:val="multilevel"/>
    <w:tmpl w:val="4CC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10E2E"/>
    <w:multiLevelType w:val="multilevel"/>
    <w:tmpl w:val="C3E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eastAsia="PMingLiU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F6A44"/>
    <w:multiLevelType w:val="hybridMultilevel"/>
    <w:tmpl w:val="4FD8A4EC"/>
    <w:lvl w:ilvl="0" w:tplc="D3EA6D0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12509383">
    <w:abstractNumId w:val="10"/>
  </w:num>
  <w:num w:numId="2" w16cid:durableId="1183278068">
    <w:abstractNumId w:val="17"/>
  </w:num>
  <w:num w:numId="3" w16cid:durableId="1136025447">
    <w:abstractNumId w:val="8"/>
  </w:num>
  <w:num w:numId="4" w16cid:durableId="1952322606">
    <w:abstractNumId w:val="19"/>
  </w:num>
  <w:num w:numId="5" w16cid:durableId="1896697006">
    <w:abstractNumId w:val="1"/>
  </w:num>
  <w:num w:numId="6" w16cid:durableId="1091198682">
    <w:abstractNumId w:val="2"/>
  </w:num>
  <w:num w:numId="7" w16cid:durableId="1808011719">
    <w:abstractNumId w:val="15"/>
  </w:num>
  <w:num w:numId="8" w16cid:durableId="733546254">
    <w:abstractNumId w:val="21"/>
  </w:num>
  <w:num w:numId="9" w16cid:durableId="108092721">
    <w:abstractNumId w:val="6"/>
  </w:num>
  <w:num w:numId="10" w16cid:durableId="652150208">
    <w:abstractNumId w:val="23"/>
  </w:num>
  <w:num w:numId="11" w16cid:durableId="1275402421">
    <w:abstractNumId w:val="9"/>
  </w:num>
  <w:num w:numId="12" w16cid:durableId="11153845">
    <w:abstractNumId w:val="13"/>
  </w:num>
  <w:num w:numId="13" w16cid:durableId="1419325691">
    <w:abstractNumId w:val="3"/>
  </w:num>
  <w:num w:numId="14" w16cid:durableId="1258098876">
    <w:abstractNumId w:val="4"/>
  </w:num>
  <w:num w:numId="15" w16cid:durableId="619532904">
    <w:abstractNumId w:val="0"/>
  </w:num>
  <w:num w:numId="16" w16cid:durableId="1399985338">
    <w:abstractNumId w:val="18"/>
  </w:num>
  <w:num w:numId="17" w16cid:durableId="277184104">
    <w:abstractNumId w:val="7"/>
  </w:num>
  <w:num w:numId="18" w16cid:durableId="1918124983">
    <w:abstractNumId w:val="16"/>
  </w:num>
  <w:num w:numId="19" w16cid:durableId="344484864">
    <w:abstractNumId w:val="5"/>
  </w:num>
  <w:num w:numId="20" w16cid:durableId="1203860872">
    <w:abstractNumId w:val="14"/>
  </w:num>
  <w:num w:numId="21" w16cid:durableId="1756240307">
    <w:abstractNumId w:val="20"/>
  </w:num>
  <w:num w:numId="22" w16cid:durableId="394133761">
    <w:abstractNumId w:val="11"/>
  </w:num>
  <w:num w:numId="23" w16cid:durableId="648637474">
    <w:abstractNumId w:val="22"/>
  </w:num>
  <w:num w:numId="24" w16cid:durableId="1025211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AE"/>
    <w:rsid w:val="00030207"/>
    <w:rsid w:val="00037025"/>
    <w:rsid w:val="00084DC6"/>
    <w:rsid w:val="000B2980"/>
    <w:rsid w:val="000B4829"/>
    <w:rsid w:val="000D53CA"/>
    <w:rsid w:val="000F58CA"/>
    <w:rsid w:val="001019C6"/>
    <w:rsid w:val="00102832"/>
    <w:rsid w:val="00104844"/>
    <w:rsid w:val="00106267"/>
    <w:rsid w:val="00107204"/>
    <w:rsid w:val="001221DC"/>
    <w:rsid w:val="0012251B"/>
    <w:rsid w:val="00122CFF"/>
    <w:rsid w:val="00145580"/>
    <w:rsid w:val="00152A3D"/>
    <w:rsid w:val="001648DD"/>
    <w:rsid w:val="001865D8"/>
    <w:rsid w:val="00193FD0"/>
    <w:rsid w:val="001B0D7A"/>
    <w:rsid w:val="001D5183"/>
    <w:rsid w:val="001D5C26"/>
    <w:rsid w:val="001D6D72"/>
    <w:rsid w:val="001D6F91"/>
    <w:rsid w:val="001F1763"/>
    <w:rsid w:val="00221926"/>
    <w:rsid w:val="00253DAB"/>
    <w:rsid w:val="00262195"/>
    <w:rsid w:val="00267401"/>
    <w:rsid w:val="0027393B"/>
    <w:rsid w:val="0028354D"/>
    <w:rsid w:val="002847FC"/>
    <w:rsid w:val="002933C4"/>
    <w:rsid w:val="002B7BC8"/>
    <w:rsid w:val="002C3E07"/>
    <w:rsid w:val="003060EC"/>
    <w:rsid w:val="003730CA"/>
    <w:rsid w:val="0037726E"/>
    <w:rsid w:val="00392B73"/>
    <w:rsid w:val="00396C5A"/>
    <w:rsid w:val="003B7766"/>
    <w:rsid w:val="003C1A5F"/>
    <w:rsid w:val="003D2500"/>
    <w:rsid w:val="003E0613"/>
    <w:rsid w:val="003F5756"/>
    <w:rsid w:val="0041326C"/>
    <w:rsid w:val="00415BD1"/>
    <w:rsid w:val="00415F9C"/>
    <w:rsid w:val="00421D07"/>
    <w:rsid w:val="004270D7"/>
    <w:rsid w:val="00440354"/>
    <w:rsid w:val="00447151"/>
    <w:rsid w:val="00453562"/>
    <w:rsid w:val="00464805"/>
    <w:rsid w:val="00467D54"/>
    <w:rsid w:val="0048311E"/>
    <w:rsid w:val="00484BC7"/>
    <w:rsid w:val="004928A1"/>
    <w:rsid w:val="00494931"/>
    <w:rsid w:val="00496FE8"/>
    <w:rsid w:val="004A0689"/>
    <w:rsid w:val="004A24EA"/>
    <w:rsid w:val="004B4987"/>
    <w:rsid w:val="004D7055"/>
    <w:rsid w:val="00510094"/>
    <w:rsid w:val="00514D7F"/>
    <w:rsid w:val="0051724B"/>
    <w:rsid w:val="005255DE"/>
    <w:rsid w:val="005315F3"/>
    <w:rsid w:val="00556626"/>
    <w:rsid w:val="00587281"/>
    <w:rsid w:val="00591FEC"/>
    <w:rsid w:val="00596E38"/>
    <w:rsid w:val="005E14BE"/>
    <w:rsid w:val="005F0118"/>
    <w:rsid w:val="005F3B6E"/>
    <w:rsid w:val="00625BD2"/>
    <w:rsid w:val="00635A77"/>
    <w:rsid w:val="00644EBD"/>
    <w:rsid w:val="00656F7A"/>
    <w:rsid w:val="00665194"/>
    <w:rsid w:val="00674384"/>
    <w:rsid w:val="006C15B1"/>
    <w:rsid w:val="006C295D"/>
    <w:rsid w:val="006D1CF7"/>
    <w:rsid w:val="006D72A6"/>
    <w:rsid w:val="006E0428"/>
    <w:rsid w:val="006F60BF"/>
    <w:rsid w:val="00737E13"/>
    <w:rsid w:val="0075003A"/>
    <w:rsid w:val="007661F0"/>
    <w:rsid w:val="007763DF"/>
    <w:rsid w:val="007853F3"/>
    <w:rsid w:val="00785528"/>
    <w:rsid w:val="00790111"/>
    <w:rsid w:val="007966E2"/>
    <w:rsid w:val="00797CAE"/>
    <w:rsid w:val="007A61F5"/>
    <w:rsid w:val="007A70A6"/>
    <w:rsid w:val="007F227C"/>
    <w:rsid w:val="00820B75"/>
    <w:rsid w:val="00852575"/>
    <w:rsid w:val="00853C1E"/>
    <w:rsid w:val="008936B3"/>
    <w:rsid w:val="008A4B2C"/>
    <w:rsid w:val="008B02B9"/>
    <w:rsid w:val="008B60B6"/>
    <w:rsid w:val="008E04A9"/>
    <w:rsid w:val="008E2526"/>
    <w:rsid w:val="008E36C3"/>
    <w:rsid w:val="009267FF"/>
    <w:rsid w:val="00943A92"/>
    <w:rsid w:val="009656E8"/>
    <w:rsid w:val="0098144A"/>
    <w:rsid w:val="00981583"/>
    <w:rsid w:val="00983EC1"/>
    <w:rsid w:val="00985AE2"/>
    <w:rsid w:val="009A4B31"/>
    <w:rsid w:val="009C4449"/>
    <w:rsid w:val="009E2F62"/>
    <w:rsid w:val="009E55EE"/>
    <w:rsid w:val="009F0AC7"/>
    <w:rsid w:val="00A230BF"/>
    <w:rsid w:val="00A24FC0"/>
    <w:rsid w:val="00A46D4E"/>
    <w:rsid w:val="00A55322"/>
    <w:rsid w:val="00A56476"/>
    <w:rsid w:val="00A71529"/>
    <w:rsid w:val="00A744B7"/>
    <w:rsid w:val="00A80A62"/>
    <w:rsid w:val="00A85363"/>
    <w:rsid w:val="00A93274"/>
    <w:rsid w:val="00AB22CB"/>
    <w:rsid w:val="00AD0A9D"/>
    <w:rsid w:val="00B15D81"/>
    <w:rsid w:val="00B21CB1"/>
    <w:rsid w:val="00B44539"/>
    <w:rsid w:val="00B50B02"/>
    <w:rsid w:val="00B52815"/>
    <w:rsid w:val="00B72D24"/>
    <w:rsid w:val="00BB415A"/>
    <w:rsid w:val="00C06455"/>
    <w:rsid w:val="00C36F11"/>
    <w:rsid w:val="00C90EDC"/>
    <w:rsid w:val="00C9442B"/>
    <w:rsid w:val="00C95D14"/>
    <w:rsid w:val="00CA7BF0"/>
    <w:rsid w:val="00CB09D4"/>
    <w:rsid w:val="00CD041F"/>
    <w:rsid w:val="00CE4E34"/>
    <w:rsid w:val="00D027D2"/>
    <w:rsid w:val="00D1608B"/>
    <w:rsid w:val="00D63A74"/>
    <w:rsid w:val="00D8014D"/>
    <w:rsid w:val="00D802A3"/>
    <w:rsid w:val="00D9363B"/>
    <w:rsid w:val="00D97875"/>
    <w:rsid w:val="00D97B7F"/>
    <w:rsid w:val="00DA44E6"/>
    <w:rsid w:val="00DB67D4"/>
    <w:rsid w:val="00DC5CDA"/>
    <w:rsid w:val="00DD1D84"/>
    <w:rsid w:val="00DE6518"/>
    <w:rsid w:val="00E226A4"/>
    <w:rsid w:val="00E32FB7"/>
    <w:rsid w:val="00E36834"/>
    <w:rsid w:val="00E43A74"/>
    <w:rsid w:val="00E63BA5"/>
    <w:rsid w:val="00E64238"/>
    <w:rsid w:val="00E72E62"/>
    <w:rsid w:val="00E8146E"/>
    <w:rsid w:val="00E902AD"/>
    <w:rsid w:val="00E911DA"/>
    <w:rsid w:val="00EB216E"/>
    <w:rsid w:val="00EB4B56"/>
    <w:rsid w:val="00EC3FDC"/>
    <w:rsid w:val="00EE129F"/>
    <w:rsid w:val="00EF4131"/>
    <w:rsid w:val="00F12ED8"/>
    <w:rsid w:val="00F15686"/>
    <w:rsid w:val="00F34244"/>
    <w:rsid w:val="00F46CDB"/>
    <w:rsid w:val="00F62B7B"/>
    <w:rsid w:val="00FD0C6A"/>
    <w:rsid w:val="00FD13D8"/>
    <w:rsid w:val="00FD1A86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984D5"/>
  <w15:chartTrackingRefBased/>
  <w15:docId w15:val="{4F7266B0-88EF-4DDD-B899-FC747541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AE"/>
    <w:pPr>
      <w:widowControl w:val="0"/>
      <w:spacing w:after="0" w:line="240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C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C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CA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CA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CA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CA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C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CAE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CAE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CAE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797C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797CA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797CAE"/>
    <w:pPr>
      <w:widowControl/>
    </w:pPr>
    <w:rPr>
      <w:rFonts w:ascii="Times New Roman" w:hAnsi="Times New Roman" w:cs="Times New Roman"/>
      <w:kern w:val="0"/>
      <w:szCs w:val="24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CAE"/>
    <w:rPr>
      <w:rFonts w:ascii="Times New Roman" w:hAnsi="Times New Roman" w:cs="Times New Roman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7CA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CAE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797CAE"/>
    <w:pPr>
      <w:spacing w:after="0" w:line="240" w:lineRule="auto"/>
    </w:pPr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7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7CA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3A7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207"/>
    <w:pPr>
      <w:widowControl w:val="0"/>
    </w:pPr>
    <w:rPr>
      <w:rFonts w:asciiTheme="minorHAnsi" w:hAnsiTheme="minorHAnsi" w:cstheme="minorBidi"/>
      <w:b/>
      <w:bCs/>
      <w:kern w:val="2"/>
      <w:szCs w:val="22"/>
      <w:lang w:eastAsia="zh-TW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207"/>
    <w:rPr>
      <w:rFonts w:ascii="Times New Roman" w:hAnsi="Times New Roman" w:cs="Times New Roman"/>
      <w:b/>
      <w:bCs/>
      <w:kern w:val="0"/>
      <w:szCs w:val="22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0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5528"/>
    <w:rPr>
      <w:sz w:val="20"/>
      <w:szCs w:val="20"/>
    </w:rPr>
  </w:style>
  <w:style w:type="paragraph" w:styleId="Revision">
    <w:name w:val="Revision"/>
    <w:hidden/>
    <w:uiPriority w:val="99"/>
    <w:semiHidden/>
    <w:rsid w:val="008E2526"/>
    <w:pPr>
      <w:spacing w:after="0" w:line="240" w:lineRule="auto"/>
    </w:pPr>
    <w:rPr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63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stories/how-to-stop-cyberbully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youtube.com/watch?v=VrksD6kFz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b.gov.hk/attachment/tc/teacher/student-guidance-discipline-services/lecture-notes/lecture-notes-201920/20191217_Doctor%20Lu%20YU_en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3870DB9-2B79-4AED-98D4-12A59343E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40C38-6ECE-4290-8610-893E27D75834}"/>
</file>

<file path=customXml/itemProps3.xml><?xml version="1.0" encoding="utf-8"?>
<ds:datastoreItem xmlns:ds="http://schemas.openxmlformats.org/officeDocument/2006/customXml" ds:itemID="{019A5253-6C19-4EC0-B89F-0A8E6115AB0F}"/>
</file>

<file path=customXml/itemProps4.xml><?xml version="1.0" encoding="utf-8"?>
<ds:datastoreItem xmlns:ds="http://schemas.openxmlformats.org/officeDocument/2006/customXml" ds:itemID="{CE6F0C42-9C7B-4358-99B8-9D9833F78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2</cp:revision>
  <cp:lastPrinted>2025-10-22T09:36:00Z</cp:lastPrinted>
  <dcterms:created xsi:type="dcterms:W3CDTF">2025-11-25T07:55:00Z</dcterms:created>
  <dcterms:modified xsi:type="dcterms:W3CDTF">2025-11-25T07:55:00Z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